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D39D" w14:textId="77777777" w:rsidR="00CF04A4" w:rsidRPr="00CF04A4" w:rsidRDefault="00CF04A4" w:rsidP="00CF04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>Утверждено:</w:t>
      </w:r>
    </w:p>
    <w:p w14:paraId="7F64EF25" w14:textId="511F8DF8" w:rsidR="00CF04A4" w:rsidRPr="00CF04A4" w:rsidRDefault="00CF04A4" w:rsidP="00CF04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  <w:u w:val="single"/>
        </w:rPr>
        <w:t xml:space="preserve">Приказ </w:t>
      </w:r>
      <w:r w:rsidRPr="005E611C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241E2A" w:rsidRPr="005E61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61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02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1E2A" w:rsidRPr="00CC44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04A4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0A71F4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483079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0A71F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76548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CF04A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E3758B9" w14:textId="192169B9" w:rsidR="00CF04A4" w:rsidRPr="00CF04A4" w:rsidRDefault="00CF04A4" w:rsidP="00CF04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>Директор МБОУ  ДО «Каргасокская  СШ»</w:t>
      </w:r>
    </w:p>
    <w:p w14:paraId="0C539BD5" w14:textId="220F9351" w:rsidR="00CF04A4" w:rsidRPr="00CF04A4" w:rsidRDefault="00CF04A4" w:rsidP="00CF04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>___________</w:t>
      </w:r>
      <w:r w:rsidR="000A71F4">
        <w:rPr>
          <w:rFonts w:ascii="Times New Roman" w:hAnsi="Times New Roman" w:cs="Times New Roman"/>
          <w:sz w:val="24"/>
          <w:szCs w:val="24"/>
        </w:rPr>
        <w:t>Е.С. Зубова</w:t>
      </w:r>
    </w:p>
    <w:p w14:paraId="7E8E000F" w14:textId="77777777" w:rsidR="00CF04A4" w:rsidRPr="00CF04A4" w:rsidRDefault="00CF04A4" w:rsidP="00CF04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>Годовой календарный  учебный план</w:t>
      </w:r>
    </w:p>
    <w:p w14:paraId="28A53CCE" w14:textId="3F71338C" w:rsidR="00CF04A4" w:rsidRPr="00CF04A4" w:rsidRDefault="00CF04A4" w:rsidP="00CF04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>МБ</w:t>
      </w:r>
      <w:r w:rsidR="00CC4439">
        <w:rPr>
          <w:rFonts w:ascii="Times New Roman" w:hAnsi="Times New Roman" w:cs="Times New Roman"/>
          <w:sz w:val="24"/>
          <w:szCs w:val="24"/>
        </w:rPr>
        <w:t>О</w:t>
      </w:r>
      <w:r w:rsidR="00483079">
        <w:rPr>
          <w:rFonts w:ascii="Times New Roman" w:hAnsi="Times New Roman" w:cs="Times New Roman"/>
          <w:sz w:val="24"/>
          <w:szCs w:val="24"/>
        </w:rPr>
        <w:t>У ДО «Каргасокская СШ» на 202</w:t>
      </w:r>
      <w:r w:rsidR="000A71F4">
        <w:rPr>
          <w:rFonts w:ascii="Times New Roman" w:hAnsi="Times New Roman" w:cs="Times New Roman"/>
          <w:sz w:val="24"/>
          <w:szCs w:val="24"/>
        </w:rPr>
        <w:t>4</w:t>
      </w:r>
      <w:r w:rsidRPr="00CF04A4">
        <w:rPr>
          <w:rFonts w:ascii="Times New Roman" w:hAnsi="Times New Roman" w:cs="Times New Roman"/>
          <w:sz w:val="24"/>
          <w:szCs w:val="24"/>
        </w:rPr>
        <w:t xml:space="preserve"> – 20</w:t>
      </w:r>
      <w:r w:rsidR="00483079">
        <w:rPr>
          <w:rFonts w:ascii="Times New Roman" w:hAnsi="Times New Roman" w:cs="Times New Roman"/>
          <w:sz w:val="24"/>
          <w:szCs w:val="24"/>
        </w:rPr>
        <w:t>2</w:t>
      </w:r>
      <w:r w:rsidR="000A71F4">
        <w:rPr>
          <w:rFonts w:ascii="Times New Roman" w:hAnsi="Times New Roman" w:cs="Times New Roman"/>
          <w:sz w:val="24"/>
          <w:szCs w:val="24"/>
        </w:rPr>
        <w:t>5</w:t>
      </w:r>
      <w:r w:rsidRPr="00CF04A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661A8054" w14:textId="77777777" w:rsidR="00CF04A4" w:rsidRPr="00CF04A4" w:rsidRDefault="00CF04A4" w:rsidP="00CF04A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7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90"/>
        <w:gridCol w:w="2424"/>
        <w:gridCol w:w="1276"/>
        <w:gridCol w:w="1589"/>
        <w:gridCol w:w="619"/>
        <w:gridCol w:w="762"/>
        <w:gridCol w:w="503"/>
        <w:gridCol w:w="628"/>
        <w:gridCol w:w="647"/>
        <w:gridCol w:w="1340"/>
      </w:tblGrid>
      <w:tr w:rsidR="00354ABD" w:rsidRPr="009701D1" w14:paraId="4EDB6EE3" w14:textId="77777777" w:rsidTr="0085650B">
        <w:trPr>
          <w:trHeight w:val="187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A47A35" w14:textId="0BC91F9F" w:rsidR="00354ABD" w:rsidRPr="009701D1" w:rsidRDefault="00354ABD" w:rsidP="00906A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Физкультурно-спортивная наполняемость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3898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E3EE" w14:textId="77777777" w:rsidR="00354ABD" w:rsidRPr="009701D1" w:rsidRDefault="00354ABD" w:rsidP="0085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Возрастные границы этапов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ED5B" w14:textId="2F5AED11" w:rsidR="0085650B" w:rsidRDefault="00354ABD" w:rsidP="0085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Наполняемост</w:t>
            </w:r>
            <w:r w:rsidR="008565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  <w:p w14:paraId="5178EA97" w14:textId="5A16EC87" w:rsidR="00354ABD" w:rsidRPr="009701D1" w:rsidRDefault="00354ABD" w:rsidP="00856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C877C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учебно-тренировочной работы в неделю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77B7" w14:textId="5144E299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Годовая учебно-трениров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чная нагрузка </w:t>
            </w:r>
          </w:p>
        </w:tc>
      </w:tr>
      <w:tr w:rsidR="0085650B" w:rsidRPr="009701D1" w14:paraId="78BEB5E3" w14:textId="77777777" w:rsidTr="0085650B">
        <w:trPr>
          <w:trHeight w:val="706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9D846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ADF27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C053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EC04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5AAD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7730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4C32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940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2FB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D301" w14:textId="193D422D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7728EF3F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4AE37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4B6D" w14:textId="2350F1E3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Шахматы (Больбас</w:t>
            </w:r>
            <w:r w:rsidR="00856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7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В.С.)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4719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7442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CA49" w14:textId="0051B851" w:rsidR="00354ABD" w:rsidRPr="00C07762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4934" w14:textId="5A18AE9A" w:rsidR="00354ABD" w:rsidRPr="00C07762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454D" w14:textId="18BCDBD1" w:rsidR="00354ABD" w:rsidRPr="00C07762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8D17" w14:textId="68978B03" w:rsidR="00354ABD" w:rsidRPr="00C07762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7769" w14:textId="7FEF261B" w:rsidR="00354ABD" w:rsidRPr="00C07762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B8A2" w14:textId="52A8C48B" w:rsidR="00354ABD" w:rsidRPr="00C07762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07B237C2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F4044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15E9F" w14:textId="362B261C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Этап начальной подготовки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E595" w14:textId="4DA445FE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6D95" w14:textId="4622B795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A88D" w14:textId="3CE9AB3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DE46" w14:textId="6B5A3FE2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EDFD" w14:textId="4022CAF5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AC1F" w14:textId="11D0EE80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F75B" w14:textId="175A61A5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2C95" w14:textId="2B9922F6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</w:tr>
      <w:tr w:rsidR="0085650B" w:rsidRPr="009701D1" w14:paraId="70693EA5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1C8F8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B479" w14:textId="02696F5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</w:t>
            </w:r>
            <w:r w:rsidR="00E22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72C1" w14:textId="03B595E5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2610" w14:textId="6844321A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0662" w14:textId="5A17892A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BDE3" w14:textId="505C9199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709A" w14:textId="442EADA4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9432" w14:textId="4DC84A03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0A3E" w14:textId="17CC425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E2B0" w14:textId="50AE5DE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</w:tr>
      <w:tr w:rsidR="0085650B" w:rsidRPr="009701D1" w14:paraId="6410EA4F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52F71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B108" w14:textId="1E242B86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Спортивно-оздоровительный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557A" w14:textId="15627BD1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ED6F" w14:textId="4A3B3F96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311" w14:textId="5E033109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58C6" w14:textId="7E333AC3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78AC" w14:textId="197412F1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908" w14:textId="273A5299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9CFD" w14:textId="488500CC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4ABD" w14:textId="57CE1FBF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217F9665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7131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325D6" w14:textId="7D01C54A" w:rsidR="00354ABD" w:rsidRPr="00FD5C10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5C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(Ключников Ф.А.) Легкая атлетика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760F" w14:textId="77777777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E5E8" w14:textId="77777777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0C190" w14:textId="77777777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6158" w14:textId="0910D0A8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3101" w14:textId="65216E09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CA81" w14:textId="4E873829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9A37" w14:textId="77777777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B2AA4" w14:textId="06B0C2B3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3DE778B2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C5F0F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9072" w14:textId="6211C9C9" w:rsidR="00354ABD" w:rsidRPr="00C07762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Спортивно-оздоровительный этап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68FD" w14:textId="02E89E02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8A40" w14:textId="461193CE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9902" w14:textId="2B6013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C0D0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CB24B" w14:textId="77777777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D312" w14:textId="1FD7769A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E1BA0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AAE8" w14:textId="531E2635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03BF9B64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CF35B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0F13C" w14:textId="4096657D" w:rsidR="00354ABD" w:rsidRPr="00C07762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Этап начальной подготовки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31FC" w14:textId="3A4C128D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6A50" w14:textId="5C9F8026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49C4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2C1B7" w14:textId="2FF6FFCF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5754" w14:textId="6E042471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2727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FE3E7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6DB81" w14:textId="3507E565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</w:tr>
      <w:tr w:rsidR="0085650B" w:rsidRPr="009701D1" w14:paraId="4A300292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F2C48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B7AD" w14:textId="2CD32990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Футбол</w:t>
            </w:r>
            <w:r w:rsidRPr="00FD5C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(Ключников Ф.А.)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D2270" w14:textId="77777777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248B" w14:textId="77777777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93BB" w14:textId="6574274C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53F5B" w14:textId="77777777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5868" w14:textId="34148872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5929" w14:textId="77777777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14964" w14:textId="77777777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76D0" w14:textId="6737157A" w:rsidR="00354ABD" w:rsidRPr="00C07762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005365D7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E6360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747B9" w14:textId="20649F28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Спортивно-оздоровительный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42C7" w14:textId="4E1F3BB8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731A" w14:textId="620F8476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1B017" w14:textId="313F5DC4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D681B" w14:textId="08598EEB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F9020" w14:textId="2A85F7EC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FDEF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794A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DFF4" w14:textId="4FF93468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21A72072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A5F69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1A8E" w14:textId="324D7413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Спортивно-оздоровительный этап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AA82" w14:textId="606ACF8C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E682" w14:textId="7D9BB88C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0CA6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2D39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8B347" w14:textId="5A03C9EB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A740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10C6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638F" w14:textId="273D0C11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6A74A6BB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3F00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A83B" w14:textId="31DB514D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Этап начальной подготовки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D957" w14:textId="302AB01F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CCD4" w14:textId="2F976029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A9BFB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EA83" w14:textId="5D50D3F1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8705" w14:textId="77777777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A614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7303F" w14:textId="77777777" w:rsidR="00354ABD" w:rsidRPr="009701D1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B8B5" w14:textId="60CB5813" w:rsidR="00354ABD" w:rsidRDefault="00354ABD" w:rsidP="001F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</w:tr>
      <w:tr w:rsidR="0085650B" w:rsidRPr="009701D1" w14:paraId="2CEF1726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FD5D3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BCA5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Бокс (Зайцев В.Н.)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DA3C" w14:textId="39AC6135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16E5" w14:textId="66893B14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D00" w14:textId="77777777" w:rsidR="00354ABD" w:rsidRPr="00C07762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7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AB94" w14:textId="73FEB08C" w:rsidR="00354ABD" w:rsidRPr="00C07762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7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178C" w14:textId="77777777" w:rsidR="00354ABD" w:rsidRPr="00C07762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7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13FA" w14:textId="77777777" w:rsidR="00354ABD" w:rsidRPr="00C07762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7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278C" w14:textId="0CC7D2B7" w:rsidR="00354ABD" w:rsidRPr="00C07762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77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1BDF" w14:textId="28E83DB7" w:rsidR="00354ABD" w:rsidRPr="00C07762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0A215EF6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7DE2D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483B" w14:textId="305C5C13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Спортивно-оздоровительный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B7DB" w14:textId="709454CB" w:rsidR="00354ABD" w:rsidRPr="009701D1" w:rsidRDefault="00354ABD" w:rsidP="00FD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1DC7" w14:textId="7B5F10F5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5799" w14:textId="40B0E084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6F9D" w14:textId="5CA20610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8426" w14:textId="6B96D134" w:rsidR="00354ABD" w:rsidRPr="009701D1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5C6F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C267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A61C" w14:textId="2AD72756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197062E4" w14:textId="77777777" w:rsidTr="0085650B">
        <w:trPr>
          <w:trHeight w:val="514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4C53B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F3550" w14:textId="7EA0BABD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FF7B" w14:textId="20D97FC4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B4C1" w14:textId="5AED4B7B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03E3" w14:textId="27FBE1E4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0902" w14:textId="5C75A305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080FE" w14:textId="4FFB099E" w:rsidR="00354ABD" w:rsidRPr="009701D1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1866F" w14:textId="351BC01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3B52" w14:textId="70CA4B09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A150" w14:textId="67EB9BBA" w:rsidR="00354ABD" w:rsidRPr="001F6F5A" w:rsidRDefault="00354ABD" w:rsidP="00BE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</w:tr>
      <w:tr w:rsidR="0085650B" w:rsidRPr="009701D1" w14:paraId="54287F5F" w14:textId="77777777" w:rsidTr="0085650B">
        <w:trPr>
          <w:trHeight w:val="514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2D1AB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896E" w14:textId="2CB02414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Спортивно-оздоровительный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018E" w14:textId="7C64D7AC" w:rsidR="00354ABD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47BA" w14:textId="3F9A5958" w:rsidR="00354ABD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8BAE" w14:textId="1F625B23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5546" w14:textId="77777777" w:rsidR="00354ABD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27B5" w14:textId="77777777" w:rsidR="00354ABD" w:rsidRPr="009701D1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E3D52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3424A" w14:textId="46068BC2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E002" w14:textId="08161085" w:rsidR="00354ABD" w:rsidRDefault="00354ABD" w:rsidP="00BE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01A5DB09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94F95" w14:textId="77777777" w:rsidR="00354ABD" w:rsidRPr="009701D1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C120" w14:textId="77777777" w:rsidR="00354ABD" w:rsidRPr="009701D1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Лыжные гонки (Тимчук Е.Н.)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B2BB" w14:textId="77777777" w:rsidR="00354ABD" w:rsidRPr="009701D1" w:rsidRDefault="00354ABD" w:rsidP="006E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7C0F" w14:textId="77777777" w:rsidR="00354ABD" w:rsidRPr="009701D1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3A44" w14:textId="5184649B" w:rsidR="00354ABD" w:rsidRPr="006E2557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356A" w14:textId="0336DD8A" w:rsidR="00354ABD" w:rsidRPr="006E2557" w:rsidRDefault="00354ABD" w:rsidP="006E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273C" w14:textId="5F14612D" w:rsidR="00354ABD" w:rsidRPr="006E2557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E8DC" w14:textId="7C2C3677" w:rsidR="00354ABD" w:rsidRPr="006E2557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2560" w14:textId="2BE0F781" w:rsidR="00354ABD" w:rsidRPr="006E2557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AB78" w14:textId="0F89D17D" w:rsidR="00354ABD" w:rsidRPr="006E2557" w:rsidRDefault="00354ABD" w:rsidP="006E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73A05CE8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0A3D6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A3218" w14:textId="687D4AF3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907E" w14:textId="29B14896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42072" w14:textId="07F7E623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D73C2" w14:textId="4C448775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91C0" w14:textId="7C0D7CED" w:rsidR="00354ABD" w:rsidRPr="006E2557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3609" w14:textId="22ACCFEB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D574" w14:textId="4C111B01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A958" w14:textId="4BFC21E3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6583" w14:textId="2ED004B5" w:rsidR="00354ABD" w:rsidRPr="006E2557" w:rsidRDefault="00354ABD" w:rsidP="008A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</w:tr>
      <w:tr w:rsidR="0085650B" w:rsidRPr="009701D1" w14:paraId="1417CA3B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9161B" w14:textId="77777777" w:rsidR="00354ABD" w:rsidRPr="009701D1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20451" w14:textId="712A1113" w:rsidR="00354ABD" w:rsidRPr="009701D1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7097" w14:textId="5DB7985B" w:rsidR="00354ABD" w:rsidRPr="009701D1" w:rsidRDefault="00354ABD" w:rsidP="006E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308A" w14:textId="6C1B9BA3" w:rsidR="00354ABD" w:rsidRPr="009701D1" w:rsidRDefault="00354ABD" w:rsidP="006E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F640" w14:textId="6547E759" w:rsidR="00354ABD" w:rsidRPr="009701D1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C01C" w14:textId="7501D299" w:rsidR="00354ABD" w:rsidRPr="009701D1" w:rsidRDefault="00354ABD" w:rsidP="006E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90E5" w14:textId="7A2EA496" w:rsidR="00354ABD" w:rsidRPr="009701D1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E66CD" w14:textId="7DC01A9C" w:rsidR="00354ABD" w:rsidRPr="009701D1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A200" w14:textId="3AFFADEC" w:rsidR="00354ABD" w:rsidRPr="009701D1" w:rsidRDefault="00354ABD" w:rsidP="006E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59BD3" w14:textId="2D5B8516" w:rsidR="00354ABD" w:rsidRPr="009701D1" w:rsidRDefault="00354ABD" w:rsidP="006E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</w:tr>
      <w:tr w:rsidR="0085650B" w:rsidRPr="009701D1" w14:paraId="31E0A19D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4CB22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A774" w14:textId="671DB550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Фитнес-аэробика (Филиппова</w:t>
            </w:r>
            <w:r w:rsidRPr="0097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Д.А.)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C74A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138F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3F33" w14:textId="77777777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5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50E2" w14:textId="3DA0460B" w:rsidR="00354ABD" w:rsidRPr="006E2557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C145" w14:textId="48ABF268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5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65BC" w14:textId="77777777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5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A5D4" w14:textId="77777777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5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8943" w14:textId="3ADA833A" w:rsidR="00354ABD" w:rsidRPr="006E2557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295F93F6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4C873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108" w14:textId="1FE983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D505" w14:textId="5C652BC5" w:rsidR="00354ABD" w:rsidRPr="009701D1" w:rsidRDefault="00354ABD" w:rsidP="00FD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F70F" w14:textId="304CFF9B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D6EA" w14:textId="7CB86773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8808" w14:textId="5619B2C8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5727" w14:textId="51531E26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C2825" w14:textId="0B3A296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CE569" w14:textId="073EB1DD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E268" w14:textId="5517C0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</w:tr>
      <w:tr w:rsidR="0085650B" w:rsidRPr="009701D1" w14:paraId="36A516E7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C18A9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F280" w14:textId="03F834EC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C994" w14:textId="641301B9" w:rsidR="00354ABD" w:rsidRPr="009701D1" w:rsidRDefault="00354ABD" w:rsidP="00FD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0BA1" w14:textId="4835F4B1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209A9" w14:textId="64688784" w:rsidR="00354ABD" w:rsidRPr="009701D1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80FF" w14:textId="701C1349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FFD" w14:textId="58F90603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0672" w14:textId="7AFD6BE3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0EDF" w14:textId="7EDCE300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311E" w14:textId="472DB224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</w:tr>
      <w:tr w:rsidR="0085650B" w:rsidRPr="009701D1" w14:paraId="63902D4D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6A45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AF89" w14:textId="469B7DBD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Спортивно-оздоровительный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E5C5" w14:textId="56339067" w:rsidR="00354ABD" w:rsidRPr="009701D1" w:rsidRDefault="00354ABD" w:rsidP="00FD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AFF4" w14:textId="59804DCF" w:rsidR="00354ABD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E101" w14:textId="6EDEA71B" w:rsidR="00354ABD" w:rsidRPr="009701D1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DA81" w14:textId="2A35D950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3326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AF9B1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E0AF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D43D7" w14:textId="07E4E0C1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7891A819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499D6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64A2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Бокс (Симкин С.С.)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760B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39A5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4AE2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6EB5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EED8" w14:textId="728F02A9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5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AD2E" w14:textId="77777777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5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C04F" w14:textId="77777777" w:rsidR="00354ABD" w:rsidRPr="006E255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E255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878A" w14:textId="7365F039" w:rsidR="00354ABD" w:rsidRPr="006E2557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6A9169A7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AC7AA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6C8B" w14:textId="1B26E15F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FBA4" w14:textId="3DA0AA11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B931" w14:textId="0DBC06C9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954E2" w14:textId="0AEDD840" w:rsidR="00354ABD" w:rsidRPr="009701D1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31E6" w14:textId="015D0CA3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2F8E" w14:textId="69BA84DB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CC0" w14:textId="03E4B355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B424" w14:textId="0F2B1C2D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7A01" w14:textId="12D1619B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</w:tr>
      <w:tr w:rsidR="0085650B" w:rsidRPr="009701D1" w14:paraId="3B13DA97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3C63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78A0A" w14:textId="2CFC99CE" w:rsidR="00354ABD" w:rsidRPr="0064091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09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Самбо (Симкин С.С.)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86F0" w14:textId="77777777" w:rsidR="00354ABD" w:rsidRPr="00640917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06ED7" w14:textId="77777777" w:rsidR="00354ABD" w:rsidRPr="00640917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91D27" w14:textId="77777777" w:rsidR="00354ABD" w:rsidRPr="00640917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1BFD" w14:textId="77777777" w:rsidR="00354ABD" w:rsidRPr="00640917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E82F0" w14:textId="77777777" w:rsidR="00354ABD" w:rsidRPr="0064091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21CB6" w14:textId="77777777" w:rsidR="00354ABD" w:rsidRPr="0064091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3EB2" w14:textId="059A44A3" w:rsidR="00354ABD" w:rsidRPr="0064091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5FE91" w14:textId="03523DF9" w:rsidR="00354ABD" w:rsidRPr="00640917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7E995122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B113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2E1E" w14:textId="55F7AF9A" w:rsidR="00354ABD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3DCB" w14:textId="38A9F559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A6930" w14:textId="6B362BA0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24B7A" w14:textId="77777777" w:rsidR="00354ABD" w:rsidRPr="009701D1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5686" w14:textId="777777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05ED" w14:textId="31280883" w:rsidR="00354ABD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5E97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BACAF" w14:textId="05202F7C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89A5" w14:textId="14FC73AA" w:rsidR="00354ABD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</w:tr>
      <w:tr w:rsidR="0085650B" w:rsidRPr="009701D1" w14:paraId="5090AA18" w14:textId="77777777" w:rsidTr="0085650B">
        <w:trPr>
          <w:trHeight w:val="49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303C2" w14:textId="77777777" w:rsidR="00354ABD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78F1E15" w14:textId="44AFEE3A" w:rsidR="00CD70C8" w:rsidRPr="009701D1" w:rsidRDefault="00CD70C8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F37A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Легкая атлетика (Карикова Е.О.)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8615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A9B8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5ECBB" w14:textId="33EE0A1D" w:rsidR="00354ABD" w:rsidRPr="0064091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A98F" w14:textId="4E06CDB4" w:rsidR="00354ABD" w:rsidRPr="0064091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0B4CF" w14:textId="771F8D66" w:rsidR="00354ABD" w:rsidRPr="0064091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2538" w14:textId="4FDD47FD" w:rsidR="00354ABD" w:rsidRPr="0064091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19BC6" w14:textId="760E640E" w:rsidR="00354ABD" w:rsidRPr="00640917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F13D" w14:textId="17D27F6F" w:rsidR="00354ABD" w:rsidRPr="00640917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072E7D05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A3B00" w14:textId="77777777" w:rsidR="00354ABD" w:rsidRPr="009701D1" w:rsidRDefault="00354ABD" w:rsidP="008A5B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5880" w14:textId="6725412A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Спортивно-оздоровительный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F6C0" w14:textId="1B41D009" w:rsidR="00354ABD" w:rsidRPr="009701D1" w:rsidRDefault="00354ABD" w:rsidP="00FD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EBD5" w14:textId="3592572B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1A2D" w14:textId="4A26D3CD" w:rsidR="00354ABD" w:rsidRPr="009701D1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1B59" w14:textId="4E984EBE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E77E" w14:textId="458BCA04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B586" w14:textId="66E04A35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AACF9" w14:textId="54128E0C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9763" w14:textId="6B9000E2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6CD0DAD2" w14:textId="77777777" w:rsidTr="0085650B">
        <w:trPr>
          <w:trHeight w:val="33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EEA4E" w14:textId="77777777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F82BC" w14:textId="50D568E3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Учебно-тренировочный этап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3C51" w14:textId="0CEB55B4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B6FC" w14:textId="3B4382ED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A6EE" w14:textId="39C8B355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1D9F0" w14:textId="2802A234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2D874" w14:textId="639B0D37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B52D" w14:textId="410B2519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173C8" w14:textId="7268FEFD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3CA32" w14:textId="4D4EA680" w:rsidR="00354ABD" w:rsidRPr="009701D1" w:rsidRDefault="00354ABD" w:rsidP="00A6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624</w:t>
            </w:r>
          </w:p>
        </w:tc>
      </w:tr>
      <w:tr w:rsidR="0085650B" w:rsidRPr="009701D1" w14:paraId="7B7A50BF" w14:textId="77777777" w:rsidTr="0085650B">
        <w:trPr>
          <w:trHeight w:val="33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9C342" w14:textId="77777777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4883A" w14:textId="60700929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Учебно-тренировочный этап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FD53" w14:textId="6ADD7842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3458" w14:textId="4D5B5B36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C99F" w14:textId="77777777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48E56" w14:textId="77777777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4E35" w14:textId="77777777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646B5" w14:textId="22955819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668A" w14:textId="20A5E2F9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C5B3" w14:textId="7F9903B3" w:rsidR="00354ABD" w:rsidRPr="009701D1" w:rsidRDefault="00354ABD" w:rsidP="00A6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624</w:t>
            </w:r>
          </w:p>
        </w:tc>
      </w:tr>
      <w:tr w:rsidR="0085650B" w:rsidRPr="009701D1" w14:paraId="798EC19C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79178" w14:textId="77777777" w:rsidR="00354ABD" w:rsidRPr="009701D1" w:rsidRDefault="00354ABD" w:rsidP="00692B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60B7" w14:textId="22FA0471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Тайский бокс (Кияров С.Б.)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2831" w14:textId="1F98730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63B" w14:textId="25F9D064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8498" w14:textId="25BEB874" w:rsidR="00354ABD" w:rsidRPr="00D118D9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8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C024" w14:textId="106260EE" w:rsidR="00354ABD" w:rsidRPr="00D118D9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07E8" w14:textId="1D5DCB0B" w:rsidR="00354ABD" w:rsidRPr="00D118D9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8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3F86" w14:textId="53C3C37B" w:rsidR="00354ABD" w:rsidRPr="00D118D9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8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D56B" w14:textId="641DFABC" w:rsidR="00354ABD" w:rsidRPr="00D118D9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8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2643" w14:textId="4865E995" w:rsidR="00354ABD" w:rsidRPr="00D118D9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47D4F327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685BD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9E78" w14:textId="445CF45C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Спортивно-оздоровительный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3058" w14:textId="08BED751" w:rsidR="00354ABD" w:rsidRPr="009701D1" w:rsidRDefault="00354ABD" w:rsidP="00FD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7623" w14:textId="50654740" w:rsidR="00354ABD" w:rsidRPr="009701D1" w:rsidRDefault="00354ABD" w:rsidP="0069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F236" w14:textId="663DCFF2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BEC2" w14:textId="586B4634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EFAB5" w14:textId="26711E92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D09D" w14:textId="56E5EA49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EF3A" w14:textId="32ADF6E8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D55E5" w14:textId="44973268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6CEA7CEF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10B83" w14:textId="77777777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39375" w14:textId="4A13E17E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Этап начальной подготовки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B470" w14:textId="086A2322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0AB9" w14:textId="277661C3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F337A" w14:textId="73E7CEB7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81BF" w14:textId="03912FEA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5F97" w14:textId="2759BEAB" w:rsidR="00354ABD" w:rsidRPr="009701D1" w:rsidRDefault="00354ABD" w:rsidP="00640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1093" w14:textId="62D1D809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4C6D3" w14:textId="3188A940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C4407" w14:textId="661CD8A7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</w:tr>
      <w:tr w:rsidR="0085650B" w:rsidRPr="009701D1" w14:paraId="0D6AE61B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C7C618" w14:textId="77777777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78EDD" w14:textId="5DF1569B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8FC7" w14:textId="6F369E66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7073" w14:textId="2D14903A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DD99" w14:textId="24817605" w:rsidR="00354ABD" w:rsidRPr="009701D1" w:rsidRDefault="00354ABD" w:rsidP="00640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E6AF" w14:textId="08EDC3E9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B8F1" w14:textId="7F829561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8C892" w14:textId="511427A2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6CC5" w14:textId="104F664C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9257" w14:textId="3DB4AA47" w:rsidR="00354ABD" w:rsidRPr="009701D1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</w:tr>
      <w:tr w:rsidR="0085650B" w:rsidRPr="009701D1" w14:paraId="0E393282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9B33B" w14:textId="77777777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DBC9E" w14:textId="3BFACE71" w:rsidR="00354ABD" w:rsidRPr="00D118D9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8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Бокс (Кияров С.Б.)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DF9A" w14:textId="77777777" w:rsidR="00354ABD" w:rsidRPr="00D118D9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E77E" w14:textId="77777777" w:rsidR="00354ABD" w:rsidRPr="00D118D9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B0BA" w14:textId="56F534C4" w:rsidR="00354ABD" w:rsidRPr="00D118D9" w:rsidRDefault="00354ABD" w:rsidP="00640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B540" w14:textId="77777777" w:rsidR="00354ABD" w:rsidRPr="00D118D9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1E62" w14:textId="77777777" w:rsidR="00354ABD" w:rsidRPr="00D118D9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4700A" w14:textId="77777777" w:rsidR="00354ABD" w:rsidRPr="00D118D9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12AF" w14:textId="77777777" w:rsidR="00354ABD" w:rsidRPr="00D118D9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C8B9" w14:textId="17F62E47" w:rsidR="00354ABD" w:rsidRPr="00D118D9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5C545445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F29B8" w14:textId="77777777" w:rsidR="00354ABD" w:rsidRPr="009701D1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0513B" w14:textId="02BFFA02" w:rsidR="00354ABD" w:rsidRPr="006649C3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649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3907" w14:textId="1CA24925" w:rsidR="00354ABD" w:rsidRPr="006649C3" w:rsidRDefault="00354ABD" w:rsidP="00664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66F0" w14:textId="6C6B30F7" w:rsidR="00354ABD" w:rsidRPr="006649C3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AACE" w14:textId="77777777" w:rsidR="00354ABD" w:rsidRPr="00D118D9" w:rsidRDefault="00354ABD" w:rsidP="00640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5B5A" w14:textId="26F8E8BE" w:rsidR="00354ABD" w:rsidRPr="006649C3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8693" w14:textId="77777777" w:rsidR="00354ABD" w:rsidRPr="00D118D9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7B168" w14:textId="77777777" w:rsidR="00354ABD" w:rsidRPr="00D118D9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DD43A" w14:textId="77777777" w:rsidR="00354ABD" w:rsidRPr="00D118D9" w:rsidRDefault="00354ABD" w:rsidP="00640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68B2" w14:textId="0C3203A1" w:rsidR="00354ABD" w:rsidRPr="006649C3" w:rsidRDefault="00354ABD" w:rsidP="0064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649C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416</w:t>
            </w:r>
          </w:p>
        </w:tc>
      </w:tr>
      <w:tr w:rsidR="0085650B" w:rsidRPr="009701D1" w14:paraId="479FA279" w14:textId="77777777" w:rsidTr="0085650B">
        <w:trPr>
          <w:trHeight w:val="574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A4CC2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9C18" w14:textId="315F98DC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Легкая атлетика (Емельянова Е.Л.)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3AF4" w14:textId="0754CCEE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94C2" w14:textId="38D50877" w:rsidR="00354ABD" w:rsidRPr="009701D1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A287" w14:textId="2C2FE7FC" w:rsidR="00354ABD" w:rsidRPr="00D118D9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8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CE5" w14:textId="3F85A9DD" w:rsidR="00354ABD" w:rsidRPr="00D118D9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8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ADBE" w14:textId="44E36F0F" w:rsidR="00354ABD" w:rsidRPr="00D118D9" w:rsidRDefault="00354ABD" w:rsidP="00970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8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0F9E" w14:textId="64287B59" w:rsidR="00354ABD" w:rsidRPr="00D118D9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8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DFB7" w14:textId="1C4900C9" w:rsidR="00354ABD" w:rsidRPr="00D118D9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18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359E" w14:textId="24035900" w:rsidR="00354ABD" w:rsidRPr="00D118D9" w:rsidRDefault="00354ABD" w:rsidP="009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6834236B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8DF03" w14:textId="7777777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54E1" w14:textId="0299E5C8" w:rsidR="00354ABD" w:rsidRPr="00D118D9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Учебно-тренировочный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E698" w14:textId="73F90461" w:rsidR="00354ABD" w:rsidRPr="009701D1" w:rsidRDefault="00354ABD" w:rsidP="00FD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5187" w14:textId="55F864B3" w:rsidR="00354ABD" w:rsidRPr="009701D1" w:rsidRDefault="00354ABD" w:rsidP="0069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68B6" w14:textId="6020D058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B83A" w14:textId="4CE7A717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0660F" w14:textId="05C5578A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10E2" w14:textId="641C4959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9A39" w14:textId="253457E2" w:rsidR="00354ABD" w:rsidRPr="009701D1" w:rsidRDefault="00354ABD" w:rsidP="00970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55AAC" w14:textId="3F32C700" w:rsidR="00354ABD" w:rsidRPr="009701D1" w:rsidRDefault="00354ABD" w:rsidP="00664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624</w:t>
            </w:r>
          </w:p>
        </w:tc>
      </w:tr>
      <w:tr w:rsidR="0085650B" w:rsidRPr="009701D1" w14:paraId="15AEBE17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5CC22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1156" w14:textId="1ABE78A6" w:rsidR="00354ABD" w:rsidRPr="006649C3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4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FA0A" w14:textId="6DCFBFA7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3DC1" w14:textId="353C0AC2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F312" w14:textId="168AEDA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F133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0E83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A164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3F16" w14:textId="0E2FAED4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0CF4" w14:textId="4C759ECA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</w:tr>
      <w:tr w:rsidR="0085650B" w:rsidRPr="009701D1" w14:paraId="66808FB0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F9CC9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706C" w14:textId="77777777" w:rsidR="00354ABD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(Емельянова Е.Л.)</w:t>
            </w:r>
          </w:p>
          <w:p w14:paraId="2A6E9E7E" w14:textId="7C663497" w:rsidR="00354ABD" w:rsidRPr="006649C3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4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Лапта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0895" w14:textId="0A69BABB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40E8" w14:textId="03CDD4CF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B2AA" w14:textId="0357E479" w:rsidR="00354ABD" w:rsidRPr="009701D1" w:rsidRDefault="00354ABD" w:rsidP="00D1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5E7F1" w14:textId="680786DE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EDA1" w14:textId="2AD72870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149A" w14:textId="45CB4DE9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F2CFD" w14:textId="0ED2BDE2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DC5F8" w14:textId="416B77FC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6236A0B0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01945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2563" w14:textId="33C876FA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Учебно-тренировочный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1F16" w14:textId="6D148030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337B" w14:textId="4678B7B8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E121" w14:textId="77777777" w:rsidR="00354ABD" w:rsidRPr="009701D1" w:rsidRDefault="00354ABD" w:rsidP="00D1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B1F6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617AF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7954D" w14:textId="1C29684A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8736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ED18" w14:textId="4957B36D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</w:tr>
      <w:tr w:rsidR="0085650B" w:rsidRPr="009701D1" w14:paraId="2C75D27C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3187E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D8D9" w14:textId="77777777" w:rsidR="00354ABD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(Лимбах Д.А.)</w:t>
            </w:r>
          </w:p>
          <w:p w14:paraId="30BF8A04" w14:textId="08E567FC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990A" w14:textId="77777777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E974" w14:textId="77777777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5D24B" w14:textId="77777777" w:rsidR="00354ABD" w:rsidRPr="009701D1" w:rsidRDefault="00354ABD" w:rsidP="00D1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6834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76E61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50C2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144C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57B7" w14:textId="77777777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56C452F9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FC74" w14:textId="77777777" w:rsidR="00CD70C8" w:rsidRPr="009701D1" w:rsidRDefault="00CD70C8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0C12A" w14:textId="5ACCF4DE" w:rsidR="00CD70C8" w:rsidRDefault="00CD70C8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4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Спортивно-оздоровительный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25A0" w14:textId="1F213E14" w:rsidR="00CD70C8" w:rsidRPr="009701D1" w:rsidRDefault="00CD70C8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3BE6" w14:textId="602FB059" w:rsidR="00CD70C8" w:rsidRPr="009701D1" w:rsidRDefault="00CD70C8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B90D" w14:textId="77777777" w:rsidR="00CD70C8" w:rsidRPr="009701D1" w:rsidRDefault="00CD70C8" w:rsidP="00D1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0109" w14:textId="23AC4C41" w:rsidR="00CD70C8" w:rsidRPr="009701D1" w:rsidRDefault="00CD70C8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1A3E4" w14:textId="77777777" w:rsidR="00CD70C8" w:rsidRPr="009701D1" w:rsidRDefault="00CD70C8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31B3" w14:textId="77777777" w:rsidR="00CD70C8" w:rsidRPr="009701D1" w:rsidRDefault="00CD70C8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91FF" w14:textId="77777777" w:rsidR="00CD70C8" w:rsidRPr="009701D1" w:rsidRDefault="00CD70C8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A1AD" w14:textId="1F37DF1C" w:rsidR="00CD70C8" w:rsidRPr="009701D1" w:rsidRDefault="00CD70C8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5689176F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695CA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3C06" w14:textId="0C1DD1CC" w:rsidR="00354ABD" w:rsidRPr="00354ABD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4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Спортивно-оздоровительный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A39F" w14:textId="6F0629E4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E4E6" w14:textId="490D077B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3919" w14:textId="77777777" w:rsidR="00354ABD" w:rsidRPr="009701D1" w:rsidRDefault="00354ABD" w:rsidP="00D1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A6380" w14:textId="13E4D0C1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0328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17AE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5BAE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0A84" w14:textId="245075B8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85650B" w:rsidRPr="009701D1" w14:paraId="0A395584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886A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A5AD" w14:textId="77777777" w:rsidR="00354ABD" w:rsidRDefault="00354ABD" w:rsidP="0035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(Лимбах Д.А.)</w:t>
            </w:r>
          </w:p>
          <w:p w14:paraId="74500BEB" w14:textId="1D4EC1C6" w:rsidR="00354ABD" w:rsidRPr="009701D1" w:rsidRDefault="00354ABD" w:rsidP="00354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Лыжные гонки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262A" w14:textId="77777777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F366" w14:textId="77777777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573D" w14:textId="77777777" w:rsidR="00354ABD" w:rsidRPr="009701D1" w:rsidRDefault="00354ABD" w:rsidP="00D1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F8810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C3E7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3296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46AC6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21C6" w14:textId="77777777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650B" w:rsidRPr="009701D1" w14:paraId="479ADB3C" w14:textId="77777777" w:rsidTr="0085650B">
        <w:trPr>
          <w:trHeight w:val="30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C49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33BD" w14:textId="439A4F50" w:rsidR="00354ABD" w:rsidRPr="00D118D9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54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Спортивно-оздоровительный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9D9F" w14:textId="11E19704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CACF0" w14:textId="2B34C11D" w:rsidR="00354ABD" w:rsidRPr="009701D1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344D" w14:textId="77777777" w:rsidR="00354ABD" w:rsidRPr="009701D1" w:rsidRDefault="00354ABD" w:rsidP="00D1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A41E4" w14:textId="21E13899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EB274" w14:textId="77777777" w:rsidR="00354ABD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D1E6" w14:textId="2AAEA421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4283" w14:textId="77777777" w:rsidR="00354ABD" w:rsidRPr="009701D1" w:rsidRDefault="00354ABD" w:rsidP="00D11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1933F" w14:textId="07178AD7" w:rsidR="00354ABD" w:rsidRDefault="00354ABD" w:rsidP="00D1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</w:tbl>
    <w:p w14:paraId="712995DB" w14:textId="76A20A6F" w:rsidR="00CF04A4" w:rsidRDefault="00CF04A4" w:rsidP="004B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72E6C" w14:textId="143CC6DE" w:rsidR="00906AC7" w:rsidRDefault="00906AC7" w:rsidP="004B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A6001F" w14:textId="4D5F9E6C" w:rsidR="00906AC7" w:rsidRDefault="00906AC7" w:rsidP="004B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665C1" w14:textId="77777777" w:rsidR="00906AC7" w:rsidRPr="00CF04A4" w:rsidRDefault="00906AC7" w:rsidP="004B5FE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973"/>
        <w:gridCol w:w="31"/>
        <w:gridCol w:w="835"/>
        <w:gridCol w:w="622"/>
        <w:gridCol w:w="611"/>
        <w:gridCol w:w="381"/>
        <w:gridCol w:w="380"/>
        <w:gridCol w:w="378"/>
        <w:gridCol w:w="377"/>
        <w:gridCol w:w="377"/>
        <w:gridCol w:w="1558"/>
      </w:tblGrid>
      <w:tr w:rsidR="00CF04A4" w:rsidRPr="00CF04A4" w14:paraId="13B869CE" w14:textId="77777777" w:rsidTr="00F677E4">
        <w:tc>
          <w:tcPr>
            <w:tcW w:w="3388" w:type="dxa"/>
            <w:vMerge w:val="restart"/>
          </w:tcPr>
          <w:p w14:paraId="6366E6C5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Этап образовательного процесса</w:t>
            </w:r>
          </w:p>
        </w:tc>
        <w:tc>
          <w:tcPr>
            <w:tcW w:w="1973" w:type="dxa"/>
            <w:vMerge w:val="restart"/>
          </w:tcPr>
          <w:p w14:paraId="7DB00946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Спортивно-оздоровительной направленности</w:t>
            </w:r>
          </w:p>
        </w:tc>
        <w:tc>
          <w:tcPr>
            <w:tcW w:w="1429" w:type="dxa"/>
            <w:gridSpan w:val="4"/>
          </w:tcPr>
          <w:p w14:paraId="6560D058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Группы начальной подготовки</w:t>
            </w:r>
          </w:p>
        </w:tc>
        <w:tc>
          <w:tcPr>
            <w:tcW w:w="3864" w:type="dxa"/>
            <w:gridSpan w:val="6"/>
          </w:tcPr>
          <w:p w14:paraId="4E259B02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Учебно—тренировочные группы</w:t>
            </w:r>
          </w:p>
        </w:tc>
      </w:tr>
      <w:tr w:rsidR="00E2210A" w:rsidRPr="00CF04A4" w14:paraId="163F156F" w14:textId="77777777" w:rsidTr="00F677E4">
        <w:tc>
          <w:tcPr>
            <w:tcW w:w="3388" w:type="dxa"/>
            <w:vMerge/>
          </w:tcPr>
          <w:p w14:paraId="24BFC1A7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B74F7E3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1569F9A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</w:tcPr>
          <w:p w14:paraId="73358C37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dxa"/>
          </w:tcPr>
          <w:p w14:paraId="68511FCD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" w:type="dxa"/>
          </w:tcPr>
          <w:p w14:paraId="0B3DF097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" w:type="dxa"/>
          </w:tcPr>
          <w:p w14:paraId="624380A8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</w:tcPr>
          <w:p w14:paraId="52ABA8E3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" w:type="dxa"/>
          </w:tcPr>
          <w:p w14:paraId="1E7AEFF9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dxa"/>
          </w:tcPr>
          <w:p w14:paraId="6D54DF53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3" w:type="dxa"/>
          </w:tcPr>
          <w:p w14:paraId="6C085202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10A" w:rsidRPr="00CF04A4" w14:paraId="25A90F1B" w14:textId="77777777" w:rsidTr="00F677E4">
        <w:tc>
          <w:tcPr>
            <w:tcW w:w="3388" w:type="dxa"/>
          </w:tcPr>
          <w:p w14:paraId="0D25FCCC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 xml:space="preserve">Приём обучающихся </w:t>
            </w:r>
          </w:p>
        </w:tc>
        <w:tc>
          <w:tcPr>
            <w:tcW w:w="1973" w:type="dxa"/>
          </w:tcPr>
          <w:p w14:paraId="055FDDCD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CC415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 xml:space="preserve">с 1.09 – 31.12  </w:t>
            </w:r>
          </w:p>
        </w:tc>
        <w:tc>
          <w:tcPr>
            <w:tcW w:w="1017" w:type="dxa"/>
            <w:gridSpan w:val="3"/>
          </w:tcPr>
          <w:p w14:paraId="4F8B45D3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с 1.09 – 31.12</w:t>
            </w:r>
          </w:p>
        </w:tc>
        <w:tc>
          <w:tcPr>
            <w:tcW w:w="412" w:type="dxa"/>
          </w:tcPr>
          <w:p w14:paraId="2D029495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14:paraId="570AE54E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580BBE9F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559CB912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7874C32C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</w:tcPr>
          <w:p w14:paraId="327074CF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F3DEC90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A4" w:rsidRPr="00CF04A4" w14:paraId="26F16D2A" w14:textId="77777777" w:rsidTr="00F677E4">
        <w:tc>
          <w:tcPr>
            <w:tcW w:w="3388" w:type="dxa"/>
          </w:tcPr>
          <w:p w14:paraId="61B53A86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7266" w:type="dxa"/>
            <w:gridSpan w:val="11"/>
          </w:tcPr>
          <w:p w14:paraId="00931DF8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CF04A4" w:rsidRPr="00CF04A4" w14:paraId="37511A72" w14:textId="77777777" w:rsidTr="00F677E4">
        <w:tc>
          <w:tcPr>
            <w:tcW w:w="3388" w:type="dxa"/>
          </w:tcPr>
          <w:p w14:paraId="16F5B556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(в учебных неделях)</w:t>
            </w:r>
          </w:p>
        </w:tc>
        <w:tc>
          <w:tcPr>
            <w:tcW w:w="7266" w:type="dxa"/>
            <w:gridSpan w:val="11"/>
          </w:tcPr>
          <w:p w14:paraId="6B3A5162" w14:textId="1CB6AE78" w:rsidR="00CF04A4" w:rsidRPr="00CF04A4" w:rsidRDefault="00D5242B" w:rsidP="000471F0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план рассчитан на </w:t>
            </w:r>
            <w:r w:rsidR="00E2210A">
              <w:rPr>
                <w:sz w:val="24"/>
                <w:szCs w:val="24"/>
              </w:rPr>
              <w:t>4</w:t>
            </w:r>
            <w:r w:rsidR="000A76F1">
              <w:rPr>
                <w:sz w:val="24"/>
                <w:szCs w:val="24"/>
              </w:rPr>
              <w:t>2</w:t>
            </w:r>
            <w:r w:rsidR="00CF04A4" w:rsidRPr="00CF04A4">
              <w:rPr>
                <w:sz w:val="24"/>
                <w:szCs w:val="24"/>
              </w:rPr>
              <w:t xml:space="preserve"> недели учебно-тренировочных занятий непосредственно в условиях СШ; дополнительно </w:t>
            </w:r>
            <w:r w:rsidR="000471F0">
              <w:rPr>
                <w:sz w:val="24"/>
                <w:szCs w:val="24"/>
              </w:rPr>
              <w:t xml:space="preserve">до </w:t>
            </w:r>
            <w:r w:rsidR="00CF04A4" w:rsidRPr="00CF04A4">
              <w:rPr>
                <w:sz w:val="24"/>
                <w:szCs w:val="24"/>
              </w:rPr>
              <w:t>6 недель — в условиях оздоровительно-спортивного лагеря</w:t>
            </w:r>
            <w:r w:rsidR="000471F0">
              <w:rPr>
                <w:sz w:val="24"/>
                <w:szCs w:val="24"/>
              </w:rPr>
              <w:t xml:space="preserve">, спортивных сборов; от </w:t>
            </w:r>
            <w:r w:rsidR="002B3BC9">
              <w:rPr>
                <w:sz w:val="24"/>
                <w:szCs w:val="24"/>
              </w:rPr>
              <w:t>4</w:t>
            </w:r>
            <w:r w:rsidR="00CF04A4" w:rsidRPr="00CF04A4">
              <w:rPr>
                <w:sz w:val="24"/>
                <w:szCs w:val="24"/>
              </w:rPr>
              <w:t xml:space="preserve"> </w:t>
            </w:r>
            <w:r w:rsidR="000471F0">
              <w:rPr>
                <w:sz w:val="24"/>
                <w:szCs w:val="24"/>
              </w:rPr>
              <w:t xml:space="preserve">недель </w:t>
            </w:r>
            <w:r w:rsidR="00CF04A4" w:rsidRPr="00CF04A4">
              <w:rPr>
                <w:sz w:val="24"/>
                <w:szCs w:val="24"/>
              </w:rPr>
              <w:t>по индивидуальным планам воспитанников на период их активного отдыха.</w:t>
            </w:r>
          </w:p>
        </w:tc>
      </w:tr>
      <w:tr w:rsidR="00E2210A" w:rsidRPr="00CF04A4" w14:paraId="1851B4F4" w14:textId="77777777" w:rsidTr="00E2210A">
        <w:tc>
          <w:tcPr>
            <w:tcW w:w="3388" w:type="dxa"/>
          </w:tcPr>
          <w:p w14:paraId="3D70509F" w14:textId="77777777" w:rsidR="00E2210A" w:rsidRPr="00CF04A4" w:rsidRDefault="00E2210A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тренировки</w:t>
            </w:r>
          </w:p>
          <w:p w14:paraId="18D1A900" w14:textId="77777777" w:rsidR="00E2210A" w:rsidRPr="00CF04A4" w:rsidRDefault="00E2210A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 xml:space="preserve"> (в минутах)</w:t>
            </w:r>
          </w:p>
        </w:tc>
        <w:tc>
          <w:tcPr>
            <w:tcW w:w="2004" w:type="dxa"/>
            <w:gridSpan w:val="2"/>
          </w:tcPr>
          <w:p w14:paraId="3E4D122F" w14:textId="55C7CEAD" w:rsidR="00E2210A" w:rsidRPr="00CF04A4" w:rsidRDefault="00E2210A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не более 90 (два академических часа)</w:t>
            </w:r>
          </w:p>
        </w:tc>
        <w:tc>
          <w:tcPr>
            <w:tcW w:w="1398" w:type="dxa"/>
            <w:gridSpan w:val="3"/>
          </w:tcPr>
          <w:p w14:paraId="6D404D9B" w14:textId="61BFD277" w:rsidR="00E2210A" w:rsidRPr="00CF04A4" w:rsidRDefault="00E2210A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120 (два астронамических)</w:t>
            </w:r>
          </w:p>
        </w:tc>
        <w:tc>
          <w:tcPr>
            <w:tcW w:w="3864" w:type="dxa"/>
            <w:gridSpan w:val="6"/>
          </w:tcPr>
          <w:p w14:paraId="2DBF5CDB" w14:textId="1741EF98" w:rsidR="00E2210A" w:rsidRPr="00CF04A4" w:rsidRDefault="00E2210A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стронамических </w:t>
            </w: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 xml:space="preserve"> часа) </w:t>
            </w:r>
          </w:p>
          <w:p w14:paraId="215A17D9" w14:textId="438134EF" w:rsidR="00E2210A" w:rsidRPr="00CF04A4" w:rsidRDefault="00E2210A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(в выходные и каникулярные дни до четырёх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стронамических</w:t>
            </w: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разбивки на два этапа занятий</w:t>
            </w: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CF04A4" w:rsidRPr="00CF04A4" w14:paraId="03527528" w14:textId="77777777" w:rsidTr="00F677E4">
        <w:tc>
          <w:tcPr>
            <w:tcW w:w="3388" w:type="dxa"/>
            <w:vMerge w:val="restart"/>
          </w:tcPr>
          <w:p w14:paraId="5405576A" w14:textId="5704F45F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Итоговый контроль (В соответствии с уставом СШ и решением педагогического совета)</w:t>
            </w:r>
          </w:p>
        </w:tc>
        <w:tc>
          <w:tcPr>
            <w:tcW w:w="3402" w:type="dxa"/>
            <w:gridSpan w:val="5"/>
          </w:tcPr>
          <w:p w14:paraId="6BF7588B" w14:textId="563C2233" w:rsidR="00CF04A4" w:rsidRPr="00CF04A4" w:rsidRDefault="007813AC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F04A4" w:rsidRPr="00CF04A4">
              <w:rPr>
                <w:rFonts w:ascii="Times New Roman" w:hAnsi="Times New Roman" w:cs="Times New Roman"/>
                <w:sz w:val="24"/>
                <w:szCs w:val="24"/>
              </w:rPr>
              <w:t>25 мая по 1 июня</w:t>
            </w:r>
          </w:p>
        </w:tc>
        <w:tc>
          <w:tcPr>
            <w:tcW w:w="3864" w:type="dxa"/>
            <w:gridSpan w:val="6"/>
          </w:tcPr>
          <w:p w14:paraId="0B0CC0F0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с 1по 6 июня</w:t>
            </w:r>
          </w:p>
        </w:tc>
      </w:tr>
      <w:tr w:rsidR="00CF04A4" w:rsidRPr="00CF04A4" w14:paraId="79F8144F" w14:textId="77777777" w:rsidTr="00F677E4">
        <w:trPr>
          <w:trHeight w:val="630"/>
        </w:trPr>
        <w:tc>
          <w:tcPr>
            <w:tcW w:w="3388" w:type="dxa"/>
            <w:vMerge/>
          </w:tcPr>
          <w:p w14:paraId="0D653B54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6" w:type="dxa"/>
            <w:gridSpan w:val="11"/>
          </w:tcPr>
          <w:p w14:paraId="7FA1B70B" w14:textId="77777777" w:rsidR="00CF04A4" w:rsidRPr="00CF04A4" w:rsidRDefault="00CF04A4" w:rsidP="004B5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Отделения лыжной подготовки контрольные нормативы по СФП сдают с 10 по 28 марта.</w:t>
            </w:r>
          </w:p>
        </w:tc>
      </w:tr>
      <w:tr w:rsidR="00CF04A4" w:rsidRPr="00CF04A4" w14:paraId="695C189F" w14:textId="77777777" w:rsidTr="00F677E4">
        <w:trPr>
          <w:trHeight w:val="1020"/>
        </w:trPr>
        <w:tc>
          <w:tcPr>
            <w:tcW w:w="3388" w:type="dxa"/>
            <w:vMerge/>
          </w:tcPr>
          <w:p w14:paraId="3D300985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6" w:type="dxa"/>
            <w:gridSpan w:val="11"/>
          </w:tcPr>
          <w:p w14:paraId="76E9FFAA" w14:textId="77777777" w:rsidR="00CF04A4" w:rsidRPr="00CF04A4" w:rsidRDefault="00CF04A4" w:rsidP="004B5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 xml:space="preserve">Входное контрольное тестирование – октябрь (все вновь набранные группы). Промежуточное контрольное  тестирование в группах  СОГ и начальной подготовки с 14 по 20 декабря; </w:t>
            </w:r>
          </w:p>
          <w:p w14:paraId="0A02207C" w14:textId="77777777" w:rsidR="00CF04A4" w:rsidRPr="00CF04A4" w:rsidRDefault="00CF04A4" w:rsidP="004B5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В учебно-тренировочных  с 12 по 18 января.</w:t>
            </w:r>
          </w:p>
          <w:p w14:paraId="0EA4F51D" w14:textId="77777777" w:rsidR="00CF04A4" w:rsidRPr="00CF04A4" w:rsidRDefault="00CF04A4" w:rsidP="004B5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Переводное контрольное тестирование  май.</w:t>
            </w:r>
          </w:p>
        </w:tc>
      </w:tr>
      <w:tr w:rsidR="00CF04A4" w:rsidRPr="00CF04A4" w14:paraId="2BD16417" w14:textId="77777777" w:rsidTr="00F677E4">
        <w:trPr>
          <w:trHeight w:val="333"/>
        </w:trPr>
        <w:tc>
          <w:tcPr>
            <w:tcW w:w="3388" w:type="dxa"/>
            <w:vMerge w:val="restart"/>
          </w:tcPr>
          <w:p w14:paraId="0D2989B8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учебного года </w:t>
            </w:r>
          </w:p>
        </w:tc>
        <w:tc>
          <w:tcPr>
            <w:tcW w:w="7266" w:type="dxa"/>
            <w:gridSpan w:val="11"/>
          </w:tcPr>
          <w:p w14:paraId="0D951849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0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 xml:space="preserve"> 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F04A4" w:rsidRPr="00CF04A4" w14:paraId="557EDEBB" w14:textId="77777777" w:rsidTr="00F677E4">
        <w:trPr>
          <w:trHeight w:val="652"/>
        </w:trPr>
        <w:tc>
          <w:tcPr>
            <w:tcW w:w="3388" w:type="dxa"/>
            <w:vMerge/>
          </w:tcPr>
          <w:p w14:paraId="1AF98958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7216B747" w14:textId="77777777" w:rsidR="00CF04A4" w:rsidRPr="00CF04A4" w:rsidRDefault="00CF04A4" w:rsidP="004B5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Спортивный лагерь</w:t>
            </w:r>
          </w:p>
        </w:tc>
        <w:tc>
          <w:tcPr>
            <w:tcW w:w="3864" w:type="dxa"/>
            <w:gridSpan w:val="6"/>
          </w:tcPr>
          <w:p w14:paraId="6C82157A" w14:textId="77777777" w:rsidR="00CF04A4" w:rsidRPr="00CF04A4" w:rsidRDefault="00CF04A4" w:rsidP="004B5F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Спортивные сборы, соревновательный период</w:t>
            </w:r>
          </w:p>
        </w:tc>
      </w:tr>
      <w:tr w:rsidR="00CF04A4" w:rsidRPr="00CF04A4" w14:paraId="497EC9FB" w14:textId="77777777" w:rsidTr="00F677E4">
        <w:trPr>
          <w:trHeight w:val="288"/>
        </w:trPr>
        <w:tc>
          <w:tcPr>
            <w:tcW w:w="3388" w:type="dxa"/>
          </w:tcPr>
          <w:p w14:paraId="7F339E0C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Выпу</w:t>
            </w:r>
            <w:r w:rsidRPr="00CF0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кной вечер</w:t>
            </w:r>
          </w:p>
        </w:tc>
        <w:tc>
          <w:tcPr>
            <w:tcW w:w="3402" w:type="dxa"/>
            <w:gridSpan w:val="5"/>
          </w:tcPr>
          <w:p w14:paraId="7A4324B2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6"/>
          </w:tcPr>
          <w:p w14:paraId="7CE3C80E" w14:textId="77777777" w:rsidR="00CF04A4" w:rsidRPr="00CF04A4" w:rsidRDefault="00CF04A4" w:rsidP="004B5F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A4">
              <w:rPr>
                <w:rFonts w:ascii="Times New Roman" w:hAnsi="Times New Roman" w:cs="Times New Roman"/>
                <w:sz w:val="24"/>
                <w:szCs w:val="24"/>
              </w:rPr>
              <w:t>с 16 июня</w:t>
            </w:r>
          </w:p>
        </w:tc>
      </w:tr>
    </w:tbl>
    <w:p w14:paraId="201776A1" w14:textId="77777777" w:rsidR="00C91505" w:rsidRPr="00CF04A4" w:rsidRDefault="00C91505">
      <w:pPr>
        <w:rPr>
          <w:rFonts w:ascii="Times New Roman" w:hAnsi="Times New Roman" w:cs="Times New Roman"/>
          <w:sz w:val="24"/>
          <w:szCs w:val="24"/>
        </w:rPr>
      </w:pPr>
    </w:p>
    <w:p w14:paraId="3F2ECD2A" w14:textId="77777777" w:rsidR="00BF1D73" w:rsidRPr="00CF04A4" w:rsidRDefault="00BF1D73" w:rsidP="008B062E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819376" w14:textId="77777777" w:rsidR="00BF1D73" w:rsidRPr="00CF04A4" w:rsidRDefault="00BF1D73" w:rsidP="00BE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323D5F" w14:textId="77777777" w:rsidR="00F677E4" w:rsidRDefault="00F677E4" w:rsidP="008B71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677E4" w:rsidSect="00CF04A4">
          <w:pgSz w:w="11906" w:h="16838"/>
          <w:pgMar w:top="510" w:right="851" w:bottom="510" w:left="1701" w:header="709" w:footer="709" w:gutter="0"/>
          <w:cols w:space="708"/>
          <w:docGrid w:linePitch="360"/>
        </w:sectPr>
      </w:pPr>
    </w:p>
    <w:p w14:paraId="0CC35094" w14:textId="77777777" w:rsidR="00692BD7" w:rsidRDefault="00692BD7" w:rsidP="008B71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02C91E" w14:textId="4789CE7C" w:rsidR="00BE5C34" w:rsidRPr="00CF04A4" w:rsidRDefault="00BE5C34" w:rsidP="00BE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УЧЕБНОМУ ПЛАНУ</w:t>
      </w:r>
    </w:p>
    <w:p w14:paraId="7CEA6707" w14:textId="38B576F4" w:rsidR="00BE5C34" w:rsidRPr="00CF04A4" w:rsidRDefault="00BE5C34" w:rsidP="00BE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ДО «Каргасокская </w:t>
      </w:r>
      <w:r w:rsidR="00AE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053F5F" w:rsidRPr="00CF0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СШ</w:t>
      </w:r>
      <w:r w:rsidRPr="00CF0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77F68C2" w14:textId="17843F8E" w:rsidR="00BE5C34" w:rsidRPr="00CF04A4" w:rsidRDefault="007813AC" w:rsidP="00BE5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AE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E5C34" w:rsidRPr="00CF0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E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E5C34" w:rsidRPr="00CF0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7DE2C5FF" w14:textId="284E6EA9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МБОУ ДО «Каргасокская</w:t>
      </w:r>
      <w:r w:rsidR="00C4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СШ» реализует общеобразовательные программы дополнительного образования, обеспечивающие личностно-ориентированное развитие детей и подростков в сфере физической культуры и спорта, учитывающие индивидуальные и физические возможности каждого. Являясь учреждением дополнительного образования, призвана способствовать самосовершенствованию детей, познанию и творчеству, формированию здорового образа жизни, профессиональному самоопределению, развитию физических, интеллектуальных и нравственных способностей, достижению уровня спортивных успехов сообразно способностям и этапу обучения.</w:t>
      </w:r>
    </w:p>
    <w:p w14:paraId="7FD2BA93" w14:textId="77777777" w:rsidR="00053F5F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разработан на основании:</w:t>
      </w:r>
    </w:p>
    <w:p w14:paraId="524C8BD1" w14:textId="77777777" w:rsidR="00053F5F" w:rsidRPr="00CF04A4" w:rsidRDefault="00053F5F" w:rsidP="00BE5C3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России от 29.08.2013 № 1008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27.11.2013 № 30468)</w:t>
      </w:r>
    </w:p>
    <w:p w14:paraId="5D9CB8DA" w14:textId="77777777" w:rsidR="00BE5C34" w:rsidRPr="00CF04A4" w:rsidRDefault="00BE5C34" w:rsidP="00BE5C3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«Об образовании в Российской Федерации» от 29.12.2012 № 273-ФЗ;</w:t>
      </w:r>
    </w:p>
    <w:p w14:paraId="606C5A8F" w14:textId="77777777" w:rsidR="00BE5C34" w:rsidRPr="00CF04A4" w:rsidRDefault="00BE5C34" w:rsidP="00053F5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рекомендаций по организации спортивной подготовки от 12.05.2014г.;</w:t>
      </w:r>
    </w:p>
    <w:p w14:paraId="37DB1836" w14:textId="77777777" w:rsidR="00BE5C34" w:rsidRPr="00CF04A4" w:rsidRDefault="00BE5C34" w:rsidP="00BE5C34">
      <w:pPr>
        <w:pStyle w:val="a5"/>
        <w:numPr>
          <w:ilvl w:val="0"/>
          <w:numId w:val="9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требований – приказ Минспорта России от 12.09.2013г. № 730;</w:t>
      </w:r>
    </w:p>
    <w:p w14:paraId="6B3C978C" w14:textId="77777777" w:rsidR="00BE5C34" w:rsidRPr="00CF04A4" w:rsidRDefault="00BE5C34" w:rsidP="00BE5C34">
      <w:pPr>
        <w:pStyle w:val="a5"/>
        <w:numPr>
          <w:ilvl w:val="0"/>
          <w:numId w:val="9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Федеральных стандартов спортивной подготовки по видам спорта: </w:t>
      </w:r>
    </w:p>
    <w:p w14:paraId="0E8EBE17" w14:textId="23817B47" w:rsidR="00BE5C34" w:rsidRPr="00CF04A4" w:rsidRDefault="00BE5C34" w:rsidP="00BE5C34">
      <w:pPr>
        <w:pStyle w:val="a5"/>
        <w:numPr>
          <w:ilvl w:val="0"/>
          <w:numId w:val="10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лёгкая атлетика  </w:t>
      </w:r>
      <w:r w:rsidR="00E50A8E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 Минспорта России от 20.08.2019 N 673</w:t>
      </w:r>
      <w:r w:rsidR="00A37F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1F1EF2" w14:textId="13A1DFD4" w:rsidR="00BE5C34" w:rsidRPr="00CF04A4" w:rsidRDefault="00BE5C34" w:rsidP="00BE5C34">
      <w:pPr>
        <w:pStyle w:val="a5"/>
        <w:numPr>
          <w:ilvl w:val="0"/>
          <w:numId w:val="10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лыжные гонки    </w:t>
      </w:r>
      <w:r w:rsidR="00A37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 Минспорта России от 20.03.2019 N 250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F2F24B" w14:textId="2902A5CD" w:rsidR="00BE5C34" w:rsidRPr="00CF04A4" w:rsidRDefault="00A37F80" w:rsidP="00BE5C34">
      <w:pPr>
        <w:pStyle w:val="a5"/>
        <w:numPr>
          <w:ilvl w:val="0"/>
          <w:numId w:val="10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самбо</w:t>
      </w:r>
      <w:r w:rsidR="00127218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 Минспорта России от 12.10.2015 N 932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509BE2" w14:textId="0C2CBE7D" w:rsidR="00BE5C34" w:rsidRPr="00A37F80" w:rsidRDefault="00BE5C34" w:rsidP="00A37F80">
      <w:pPr>
        <w:pStyle w:val="a5"/>
        <w:numPr>
          <w:ilvl w:val="0"/>
          <w:numId w:val="10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шахматы </w:t>
      </w:r>
      <w:r w:rsidR="00127218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 Минспорта России от 12.10.2015 N930;</w:t>
      </w:r>
    </w:p>
    <w:p w14:paraId="0A79015E" w14:textId="148520C1" w:rsidR="00BE5C34" w:rsidRPr="000F4022" w:rsidRDefault="00127218" w:rsidP="000F4022">
      <w:pPr>
        <w:pStyle w:val="a5"/>
        <w:numPr>
          <w:ilvl w:val="0"/>
          <w:numId w:val="10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                  </w:t>
      </w:r>
      <w:r w:rsidR="00A37F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Минспорта России от 19.01.2018 N 34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362559" w14:textId="52463D7E" w:rsidR="00BE5C34" w:rsidRDefault="00A37F80" w:rsidP="00BE5C34">
      <w:pPr>
        <w:pStyle w:val="a5"/>
        <w:numPr>
          <w:ilvl w:val="0"/>
          <w:numId w:val="10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Минспорта России от 30.08.2013 N 680(с изменениями на 15.07.2015г); </w:t>
      </w:r>
    </w:p>
    <w:p w14:paraId="6BB1D925" w14:textId="1E192BA1" w:rsidR="000F4022" w:rsidRPr="000F4022" w:rsidRDefault="000F4022" w:rsidP="000F4022">
      <w:pPr>
        <w:pStyle w:val="a5"/>
        <w:numPr>
          <w:ilvl w:val="0"/>
          <w:numId w:val="10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лапта                   - Приказ Минспорта России от 10.12. 2019 N 56750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43BBFF" w14:textId="1ACC178F" w:rsidR="00BE5C34" w:rsidRPr="00CF04A4" w:rsidRDefault="00127218" w:rsidP="00BE5C34">
      <w:pPr>
        <w:pStyle w:val="a5"/>
        <w:numPr>
          <w:ilvl w:val="0"/>
          <w:numId w:val="10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бокс                      </w:t>
      </w:r>
      <w:r w:rsidR="001056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Минспорта России от 16.04.2018 N 348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8FF85C" w14:textId="18539E75" w:rsidR="00BE5C34" w:rsidRDefault="006B1FDF" w:rsidP="00BE5C34">
      <w:pPr>
        <w:pStyle w:val="a5"/>
        <w:numPr>
          <w:ilvl w:val="0"/>
          <w:numId w:val="10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</w:t>
      </w:r>
      <w:r w:rsidR="0010561C">
        <w:rPr>
          <w:rFonts w:ascii="Times New Roman" w:eastAsia="Times New Roman" w:hAnsi="Times New Roman" w:cs="Times New Roman"/>
          <w:sz w:val="24"/>
          <w:szCs w:val="24"/>
          <w:lang w:eastAsia="ru-RU"/>
        </w:rPr>
        <w:t>-аэробика</w:t>
      </w:r>
      <w:r w:rsidR="00127218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0" w:name="_Hlk180658863"/>
      <w:r w:rsidR="00105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Минспорта России от </w:t>
      </w:r>
      <w:bookmarkEnd w:id="0"/>
      <w:r w:rsidR="00105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01.04.2015 </w:t>
      </w:r>
      <w:bookmarkStart w:id="1" w:name="_Hlk180658868"/>
      <w:r w:rsidR="0010561C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1"/>
      <w:r w:rsidR="00105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F2A8B9" w14:textId="642F21F4" w:rsidR="00F82D3B" w:rsidRPr="00CF04A4" w:rsidRDefault="00F82D3B" w:rsidP="00BE5C34">
      <w:pPr>
        <w:pStyle w:val="a5"/>
        <w:numPr>
          <w:ilvl w:val="0"/>
          <w:numId w:val="10"/>
        </w:numPr>
        <w:spacing w:after="0" w:line="26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муайтай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Минспорта России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21.11.2022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1033</w:t>
      </w:r>
    </w:p>
    <w:p w14:paraId="1E37A948" w14:textId="77777777" w:rsidR="00BE5C34" w:rsidRPr="00CF04A4" w:rsidRDefault="00BE5C34" w:rsidP="00BF1D7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требований санитарно-эпидемиологических правил и нормативов к составлению Учебного плана (объем учебно-тренировочных занятий для обучающихся разных возрастных групп, продолжительность перерывов между занятиями, максимальный режим учебно-тренировочной работы в неделю по годам обучения).</w:t>
      </w:r>
    </w:p>
    <w:p w14:paraId="5865EA0C" w14:textId="3FB4BA42" w:rsidR="00BE5C34" w:rsidRPr="00CF04A4" w:rsidRDefault="00412D3B" w:rsidP="00BE5C3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ДО 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«Каргасокская </w:t>
      </w:r>
      <w:r w:rsidR="00C4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»  от 18</w:t>
      </w:r>
      <w:r w:rsidR="00B33ECA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33ECA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г.;</w:t>
      </w:r>
    </w:p>
    <w:p w14:paraId="58D0C5B8" w14:textId="77777777" w:rsidR="00BE5C34" w:rsidRPr="00CF04A4" w:rsidRDefault="00BE5C34" w:rsidP="00BE5C3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</w:t>
      </w:r>
      <w:r w:rsidR="00412D3B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зией серия 70Л01  №0000891,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</w:t>
      </w:r>
      <w:r w:rsidR="00412D3B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ионный № 1866 от 30.12.2016 года</w:t>
      </w:r>
    </w:p>
    <w:p w14:paraId="5C3E0B3E" w14:textId="77777777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14:paraId="53423CD6" w14:textId="3406628F" w:rsidR="00BE5C34" w:rsidRPr="00CF04A4" w:rsidRDefault="00BE5C34" w:rsidP="00BE5C3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учебного плана является реализация общеобразовательных программ дополнительного образования;</w:t>
      </w:r>
    </w:p>
    <w:p w14:paraId="2F24CC7D" w14:textId="77777777" w:rsidR="00BE5C34" w:rsidRPr="00CF04A4" w:rsidRDefault="00BE5C34" w:rsidP="00BE5C3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Обеспечение необходимых условий, способствующих максимальному развитию личности ребенка через учебно-тренировочный процесс: </w:t>
      </w:r>
    </w:p>
    <w:p w14:paraId="31C59CB8" w14:textId="77777777" w:rsidR="00BE5C34" w:rsidRPr="00CF04A4" w:rsidRDefault="00BE5C34" w:rsidP="00BE5C34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гарантирующие охрану и укрепление здоровья обучающихся;</w:t>
      </w:r>
    </w:p>
    <w:p w14:paraId="051A195C" w14:textId="77777777" w:rsidR="00BE5C34" w:rsidRPr="00CF04A4" w:rsidRDefault="00BE5C34" w:rsidP="00BE5C34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личности, ее самореализации и самоопределения;</w:t>
      </w:r>
    </w:p>
    <w:p w14:paraId="554BA215" w14:textId="77777777" w:rsidR="00BE5C34" w:rsidRPr="00CF04A4" w:rsidRDefault="00BE5C34" w:rsidP="00BE5C34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воспитания гражданственности, трудолюбия, уважения к правам и свободам человека, любви к окружающей природе, Родине, семье;</w:t>
      </w:r>
    </w:p>
    <w:p w14:paraId="5195DA4B" w14:textId="77777777" w:rsidR="00BE5C34" w:rsidRPr="00CF04A4" w:rsidRDefault="00BE5C34" w:rsidP="00BE5C34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социальной поддержки подростков и молодежи.</w:t>
      </w:r>
    </w:p>
    <w:p w14:paraId="7CE440D7" w14:textId="5B96E868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осуществляется среди детей и подростков с </w:t>
      </w:r>
      <w:r w:rsidR="00692B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 лет в режиме 6-дневной рабочей недели. МБОУ ДО </w:t>
      </w:r>
      <w:r w:rsidR="00B33ECA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 w:rsidR="00B33ECA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работу с обучающимися в течение всего календарного года. Учебный год начинается </w:t>
      </w:r>
      <w:r w:rsidR="00B33ECA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сентября. </w:t>
      </w:r>
    </w:p>
    <w:p w14:paraId="5B9870E3" w14:textId="06739CF3" w:rsidR="00BE5C34" w:rsidRPr="00CF04A4" w:rsidRDefault="00D5242B" w:rsidP="00BE5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0471F0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план рассчитан на 52 недели.</w:t>
      </w:r>
    </w:p>
    <w:p w14:paraId="7A1362B9" w14:textId="77777777" w:rsidR="00BE5C34" w:rsidRPr="00CF04A4" w:rsidRDefault="00BE5C34" w:rsidP="00BE5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учебно-тренировочного процесса являются:</w:t>
      </w:r>
    </w:p>
    <w:p w14:paraId="54BF4912" w14:textId="77777777" w:rsidR="00BE5C34" w:rsidRPr="00CF04A4" w:rsidRDefault="00BE5C34" w:rsidP="00BE5C3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групповые учебно-тренировочные занятия и теоретические занятия;</w:t>
      </w:r>
    </w:p>
    <w:p w14:paraId="49631DAB" w14:textId="77777777" w:rsidR="00BE5C34" w:rsidRPr="00CF04A4" w:rsidRDefault="00BE5C34" w:rsidP="00BE5C3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планам;</w:t>
      </w:r>
    </w:p>
    <w:p w14:paraId="7A75F2B3" w14:textId="77777777" w:rsidR="00BE5C34" w:rsidRPr="00CF04A4" w:rsidRDefault="00BE5C34" w:rsidP="00BE5C3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и медицинский контроль;</w:t>
      </w:r>
    </w:p>
    <w:p w14:paraId="19ECA51B" w14:textId="77777777" w:rsidR="00BE5C34" w:rsidRPr="00CF04A4" w:rsidRDefault="00BE5C34" w:rsidP="00BE5C3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соревнованиях и матчевых встречах,</w:t>
      </w:r>
    </w:p>
    <w:p w14:paraId="2686BBD3" w14:textId="26DFA4F0" w:rsidR="00BE5C34" w:rsidRPr="00CF04A4" w:rsidRDefault="00BE5C34" w:rsidP="00BE5C3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учебно-тренировочных сборах в течение учебного года и в условиях спортивно-оздоровительного лагеря;</w:t>
      </w:r>
    </w:p>
    <w:p w14:paraId="19E05E47" w14:textId="77777777" w:rsidR="00BE5C34" w:rsidRPr="00CF04A4" w:rsidRDefault="00BE5C34" w:rsidP="00BE5C3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 работа;</w:t>
      </w:r>
    </w:p>
    <w:p w14:paraId="4F8D8E5A" w14:textId="6CC74747" w:rsidR="00BE5C34" w:rsidRPr="00CF04A4" w:rsidRDefault="00BE5C34" w:rsidP="00BE5C34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инструкторская и судейская практика.</w:t>
      </w:r>
    </w:p>
    <w:p w14:paraId="049AF442" w14:textId="77777777" w:rsidR="00BE5C34" w:rsidRPr="00CF04A4" w:rsidRDefault="00BE5C34" w:rsidP="00BE5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складывается из трех, преемственно связанных между собой этапов:</w:t>
      </w:r>
    </w:p>
    <w:p w14:paraId="4799281F" w14:textId="77777777" w:rsidR="00BE5C34" w:rsidRPr="00CF04A4" w:rsidRDefault="00BE5C34" w:rsidP="00BE5C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спортивно-оздоровительный (СОГ) – весь период обучения</w:t>
      </w:r>
      <w:r w:rsidR="00974C87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видам спорта до возрастных границ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A5042D" w14:textId="77777777" w:rsidR="00BE5C34" w:rsidRPr="00CF04A4" w:rsidRDefault="00BE5C34" w:rsidP="00974C8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начальной подготовки (НП) – </w:t>
      </w:r>
      <w:r w:rsidR="00974C87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 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 </w:t>
      </w:r>
      <w:r w:rsidRPr="00CF04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лет;</w:t>
      </w:r>
    </w:p>
    <w:p w14:paraId="2A9E272A" w14:textId="77777777" w:rsidR="00BE5C34" w:rsidRPr="00CF04A4" w:rsidRDefault="00BE5C34" w:rsidP="00BE5C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учебно-тренировочный (УТ) – </w:t>
      </w:r>
      <w:r w:rsidR="00974C87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 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5 </w:t>
      </w:r>
      <w:hyperlink r:id="rId6" w:tgtFrame="_blank" w:history="1">
        <w:r w:rsidRPr="00CF04A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лет</w:t>
        </w:r>
      </w:hyperlink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51308E" w14:textId="77777777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СПОРТИВНО-ОЗДОРОВИТЕЛЬНЫЙ ЭТАП ОБУЧЕНИЯ (СОГ)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C07734" w14:textId="1C4BEBAC" w:rsidR="00BE5C34" w:rsidRPr="00CF04A4" w:rsidRDefault="00BE5C34" w:rsidP="00BE5C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Учебно-тренировочный  процесс осуществляется при недельной нагрузке 6 часов, направлен на укрепление здоровья и гармоничное развитие всех органов  и систем организма детей, формирование стойкого интереса к занятиям  спортом вообще, овладение основами техники выполнения  обширного комплекса физических упражнений и воспитание трудолюбия, развитие физических качеств, достижение физического совершенствования, высокого уровня здоровья и работоспособности. Занятия в группах СОГ позволяют привлекать в МБОУ ДО </w:t>
      </w:r>
      <w:r w:rsidR="00B33ECA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r w:rsidR="00B33ECA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разновозрастной контингент детей, решать вопросы массовости, набора и отбора учащихся, популяризировать здоровый образ жизни.</w:t>
      </w:r>
    </w:p>
    <w:p w14:paraId="13A9C189" w14:textId="49ABF831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занимающихся в спорти</w:t>
      </w:r>
      <w:r w:rsidR="00974C87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вно-оздоровительных группах от </w:t>
      </w:r>
      <w:r w:rsidR="00AE1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18</w:t>
      </w:r>
      <w:r w:rsidR="0031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CF04A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лет</w:t>
        </w:r>
      </w:hyperlink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726EB9" w14:textId="0F402D94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учебно-</w:t>
      </w:r>
      <w:r w:rsidR="00844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рассчитан на 36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0E93C3" w14:textId="56DAE713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учебно-тренировочной работы в неделю — 6 часов.</w:t>
      </w:r>
    </w:p>
    <w:p w14:paraId="694770AF" w14:textId="77777777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НАЧАЛЬНОЙ ПОДГОТОВКИ (НП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4BAE966" w14:textId="77777777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Учебно-тренировочный процесс осуществляется в группах:</w:t>
      </w:r>
    </w:p>
    <w:p w14:paraId="4198E99D" w14:textId="77777777" w:rsidR="00BE5C34" w:rsidRPr="00CF04A4" w:rsidRDefault="00BE5C34" w:rsidP="00BE5C3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НП 1 года обучения- 6 часов недельной нагрузки, </w:t>
      </w:r>
    </w:p>
    <w:p w14:paraId="2246F3BE" w14:textId="1E9A9944" w:rsidR="00BE5C34" w:rsidRPr="00CF04A4" w:rsidRDefault="00BE5C34" w:rsidP="00BE5C3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НП 2 года обучения – </w:t>
      </w:r>
      <w:r w:rsidR="00796B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недельная нагрузка: 7 часов –</w:t>
      </w:r>
      <w:r w:rsidR="00974C87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футбол, 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часов – волейбол, баскетбол, </w:t>
      </w:r>
      <w:r w:rsidR="00974C87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шахматы, 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>6-</w:t>
      </w:r>
      <w:r w:rsidR="00974C87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лёгкая атлетика, 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>9-лыжные гонки, самбо</w:t>
      </w:r>
      <w:r w:rsidR="00974C87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бокс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1FDF" w:rsidRP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фитнес-аэробика</w:t>
      </w:r>
      <w:r w:rsidR="00974C87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019359" w14:textId="29B909B4" w:rsidR="00BE5C34" w:rsidRPr="00CF04A4" w:rsidRDefault="00BE5C34" w:rsidP="00BE5C3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НП 3 года обучения – </w:t>
      </w:r>
      <w:r w:rsidR="002F28AB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недельная нагрузка: 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>7 часов –</w:t>
      </w:r>
      <w:r w:rsidR="00430D86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футбол, 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>8 часов – волейбол, баск</w:t>
      </w:r>
      <w:r w:rsidR="00747D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тбол, </w:t>
      </w:r>
      <w:r w:rsidR="00430D86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шахматы, 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>6-</w:t>
      </w:r>
      <w:r w:rsidR="00430D86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лёгкая атлетика, 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>9-лыжные гонки, самбо</w:t>
      </w:r>
      <w:r w:rsidR="00430D86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бокс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1FDF" w:rsidRP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фитнес-аэробика</w:t>
      </w:r>
      <w:r w:rsidR="00430D86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7E7036" w14:textId="4C2B3A8D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учебно-</w:t>
      </w:r>
      <w:r w:rsidR="00844B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 рассчитан на 5</w:t>
      </w:r>
      <w:r w:rsidR="00514B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недели.</w:t>
      </w:r>
    </w:p>
    <w:p w14:paraId="37A387E8" w14:textId="705B3434" w:rsidR="00BE5C34" w:rsidRPr="00CF04A4" w:rsidRDefault="00262E51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данного этапа 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отбор детей для систематических занятий спортом, с учетом возраста и выявления задатков и способностей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Начальное 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техники и тактики выбранного вида спорта. Формирование устойчивого интереса, мотивации к систематическим занятиям спортом, приобщение детей к здоровому образу жизни.</w:t>
      </w:r>
    </w:p>
    <w:p w14:paraId="17A1A347" w14:textId="77777777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УЧЕБНО-ТРЕНИРОВОЧНЫЙ ЭТАП (УТ)</w:t>
      </w:r>
    </w:p>
    <w:p w14:paraId="2F01A606" w14:textId="77777777" w:rsidR="00BE5C34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Учебно-тренировочный процесс осуществляется в группах на</w:t>
      </w:r>
      <w:r w:rsidR="00F85679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чальной специализации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D4AF5BD" w14:textId="5F8A690A" w:rsidR="00BE5C34" w:rsidRPr="00CF04A4" w:rsidRDefault="00262E51" w:rsidP="00BE5C3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УТГ 1 года обучения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недельной нагрузкой </w:t>
      </w:r>
      <w:r w:rsidR="000718DD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9 часов – шахматы, футбол,</w:t>
      </w:r>
      <w:r w:rsidR="00BB6ADE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679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10ч. – волейбол, 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BB6ADE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лёгкая атлетика, 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>14-лыжные гонки,</w:t>
      </w:r>
      <w:r w:rsidR="006B1FDF" w:rsidRP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фитнес-аэробика,</w:t>
      </w:r>
      <w:r w:rsidR="0026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D8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85679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самбо</w:t>
      </w:r>
      <w:r w:rsidR="00264DC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лапта</w:t>
      </w:r>
      <w:r w:rsidR="00BE5C34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FC25163" w14:textId="4160F778" w:rsidR="00BE5C34" w:rsidRPr="00CF04A4" w:rsidRDefault="00BE5C34" w:rsidP="00BE5C3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УТГ 2 года обу</w:t>
      </w:r>
      <w:r w:rsidR="00262E5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</w:t>
      </w:r>
      <w:r w:rsidR="000718DD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недельной нагрузкой 9 часов – шахматы, футбол, 12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8DD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часов-, волейбол,</w:t>
      </w:r>
      <w:r w:rsidR="0031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самбо, 9</w:t>
      </w:r>
      <w:r w:rsidR="00BB6ADE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–лёгк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атлетика, 14-лыжные гонки</w:t>
      </w:r>
      <w:r w:rsidR="00687DC6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фитнес-аэробика,</w:t>
      </w:r>
      <w:r w:rsidR="00687DC6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12-</w:t>
      </w:r>
      <w:r w:rsidR="00687DC6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</w:t>
      </w:r>
      <w:r w:rsidR="00264DC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лапта</w:t>
      </w:r>
      <w:r w:rsidR="00BB6ADE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B93B61" w14:textId="095757AE" w:rsidR="00BE5C34" w:rsidRPr="00CF04A4" w:rsidRDefault="00BE5C34" w:rsidP="00BE5C3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УТГ 3 года обучения с недельной нагрузкой </w:t>
      </w:r>
      <w:r w:rsidR="000718DD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часов – шахматы, футбол, 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>12-18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0718DD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волейбол, 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>18-</w:t>
      </w:r>
      <w:r w:rsidR="00BB6ADE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гонки,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8DD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8DD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часов-</w:t>
      </w:r>
      <w:r w:rsidR="006B1FDF" w:rsidRP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фитнес-аэробика</w:t>
      </w:r>
      <w:r w:rsidR="00BB6ADE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>12-</w:t>
      </w:r>
      <w:r w:rsidR="00BB6ADE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лёгкая атлетика</w:t>
      </w:r>
      <w:r w:rsidR="00687DC6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, 18 часов- бокс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самбо</w:t>
      </w:r>
      <w:r w:rsidR="00BB6ADE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B10BAA" w14:textId="7EAD22E4" w:rsidR="0044453F" w:rsidRPr="00CF04A4" w:rsidRDefault="00C51C0B" w:rsidP="0044453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УТГ 4 года обучения </w:t>
      </w:r>
      <w:r w:rsidR="00BE5C34" w:rsidRP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недельной нагрузкой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часов – шахматы, футбол,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12-18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часов- волейбол,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18-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гонки,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часов-</w:t>
      </w:r>
      <w:r w:rsidR="0044453F" w:rsidRP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фитнес-аэробика</w:t>
      </w:r>
      <w:r w:rsidR="00264DC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лапта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>12-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лёгкая атлетика, 18 часов- бокс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самбо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D0FF50" w14:textId="7A91A0C5" w:rsidR="0044453F" w:rsidRPr="00CF04A4" w:rsidRDefault="00BE5C34" w:rsidP="0044453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УТГ 5 года </w:t>
      </w:r>
      <w:r w:rsidR="00C51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с недельной нагрузкой 12 часов – шахматы, футбол,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12-18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часов- волейбол,</w:t>
      </w:r>
      <w:r w:rsidR="0031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>18-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гонки,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часов-</w:t>
      </w:r>
      <w:r w:rsidR="0044453F" w:rsidRPr="006B1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фитнес-аэробика</w:t>
      </w:r>
      <w:r w:rsidR="00C51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>12-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лёгкая атлетика, 18 часов- бокс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6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лапта, </w:t>
      </w:r>
      <w:r w:rsidR="00444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самбо</w:t>
      </w:r>
      <w:r w:rsidR="0044453F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5DE3E1" w14:textId="00193348" w:rsidR="00BE5C34" w:rsidRPr="0044453F" w:rsidRDefault="00BE5C34" w:rsidP="00AE18D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BF83E" w14:textId="02A4EB5F" w:rsidR="00412D3B" w:rsidRPr="00CF04A4" w:rsidRDefault="00BE5C3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Годовой учебно-т</w:t>
      </w:r>
      <w:r w:rsidR="00844B8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ематический план рассчитан на 52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недели.</w:t>
      </w:r>
      <w:r w:rsidR="00243EFD"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Характерной чертой этапа является рост объема и интенсивности физических нагрузок. </w:t>
      </w:r>
    </w:p>
    <w:p w14:paraId="626F43A1" w14:textId="0BDE691B" w:rsidR="00824F74" w:rsidRPr="00CF04A4" w:rsidRDefault="00824F74" w:rsidP="00BE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1AAEF" w14:textId="77777777" w:rsidR="00C76B62" w:rsidRDefault="00C76B62"/>
    <w:sectPr w:rsidR="00C76B62" w:rsidSect="00CF04A4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25pt;height:11.25pt" o:bullet="t">
        <v:imagedata r:id="rId1" o:title="mso5F91"/>
      </v:shape>
    </w:pict>
  </w:numPicBullet>
  <w:abstractNum w:abstractNumId="0" w15:restartNumberingAfterBreak="0">
    <w:nsid w:val="0229169C"/>
    <w:multiLevelType w:val="hybridMultilevel"/>
    <w:tmpl w:val="4D9CD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24D"/>
    <w:multiLevelType w:val="hybridMultilevel"/>
    <w:tmpl w:val="D786DA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34820"/>
    <w:multiLevelType w:val="hybridMultilevel"/>
    <w:tmpl w:val="49A82B6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B06DD"/>
    <w:multiLevelType w:val="hybridMultilevel"/>
    <w:tmpl w:val="161CB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F5E79"/>
    <w:multiLevelType w:val="hybridMultilevel"/>
    <w:tmpl w:val="37AC3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11CA"/>
    <w:multiLevelType w:val="hybridMultilevel"/>
    <w:tmpl w:val="58D8E756"/>
    <w:lvl w:ilvl="0" w:tplc="28592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D4A53"/>
    <w:multiLevelType w:val="hybridMultilevel"/>
    <w:tmpl w:val="4D3A16E2"/>
    <w:lvl w:ilvl="0" w:tplc="0419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2E621A51"/>
    <w:multiLevelType w:val="hybridMultilevel"/>
    <w:tmpl w:val="92647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E3358"/>
    <w:multiLevelType w:val="hybridMultilevel"/>
    <w:tmpl w:val="EEB40F0A"/>
    <w:lvl w:ilvl="0" w:tplc="04190007">
      <w:start w:val="1"/>
      <w:numFmt w:val="bullet"/>
      <w:lvlText w:val=""/>
      <w:lvlPicBulletId w:val="0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3E574605"/>
    <w:multiLevelType w:val="hybridMultilevel"/>
    <w:tmpl w:val="DDB4C98C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0" w15:restartNumberingAfterBreak="0">
    <w:nsid w:val="3E812A76"/>
    <w:multiLevelType w:val="hybridMultilevel"/>
    <w:tmpl w:val="5756D8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9539A"/>
    <w:multiLevelType w:val="hybridMultilevel"/>
    <w:tmpl w:val="23A61F62"/>
    <w:lvl w:ilvl="0" w:tplc="71819459">
      <w:start w:val="1"/>
      <w:numFmt w:val="decimal"/>
      <w:lvlText w:val="%1."/>
      <w:lvlJc w:val="left"/>
      <w:pPr>
        <w:ind w:left="720" w:hanging="360"/>
      </w:pPr>
    </w:lvl>
    <w:lvl w:ilvl="1" w:tplc="71819459" w:tentative="1">
      <w:start w:val="1"/>
      <w:numFmt w:val="lowerLetter"/>
      <w:lvlText w:val="%2."/>
      <w:lvlJc w:val="left"/>
      <w:pPr>
        <w:ind w:left="1440" w:hanging="360"/>
      </w:pPr>
    </w:lvl>
    <w:lvl w:ilvl="2" w:tplc="71819459" w:tentative="1">
      <w:start w:val="1"/>
      <w:numFmt w:val="lowerRoman"/>
      <w:lvlText w:val="%3."/>
      <w:lvlJc w:val="right"/>
      <w:pPr>
        <w:ind w:left="2160" w:hanging="180"/>
      </w:pPr>
    </w:lvl>
    <w:lvl w:ilvl="3" w:tplc="71819459" w:tentative="1">
      <w:start w:val="1"/>
      <w:numFmt w:val="decimal"/>
      <w:lvlText w:val="%4."/>
      <w:lvlJc w:val="left"/>
      <w:pPr>
        <w:ind w:left="2880" w:hanging="360"/>
      </w:pPr>
    </w:lvl>
    <w:lvl w:ilvl="4" w:tplc="71819459" w:tentative="1">
      <w:start w:val="1"/>
      <w:numFmt w:val="lowerLetter"/>
      <w:lvlText w:val="%5."/>
      <w:lvlJc w:val="left"/>
      <w:pPr>
        <w:ind w:left="3600" w:hanging="360"/>
      </w:pPr>
    </w:lvl>
    <w:lvl w:ilvl="5" w:tplc="71819459" w:tentative="1">
      <w:start w:val="1"/>
      <w:numFmt w:val="lowerRoman"/>
      <w:lvlText w:val="%6."/>
      <w:lvlJc w:val="right"/>
      <w:pPr>
        <w:ind w:left="4320" w:hanging="180"/>
      </w:pPr>
    </w:lvl>
    <w:lvl w:ilvl="6" w:tplc="71819459" w:tentative="1">
      <w:start w:val="1"/>
      <w:numFmt w:val="decimal"/>
      <w:lvlText w:val="%7."/>
      <w:lvlJc w:val="left"/>
      <w:pPr>
        <w:ind w:left="5040" w:hanging="360"/>
      </w:pPr>
    </w:lvl>
    <w:lvl w:ilvl="7" w:tplc="71819459" w:tentative="1">
      <w:start w:val="1"/>
      <w:numFmt w:val="lowerLetter"/>
      <w:lvlText w:val="%8."/>
      <w:lvlJc w:val="left"/>
      <w:pPr>
        <w:ind w:left="5760" w:hanging="360"/>
      </w:pPr>
    </w:lvl>
    <w:lvl w:ilvl="8" w:tplc="718194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23228"/>
    <w:multiLevelType w:val="hybridMultilevel"/>
    <w:tmpl w:val="442244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3E5C80"/>
    <w:multiLevelType w:val="multilevel"/>
    <w:tmpl w:val="78B65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7D00EAD"/>
    <w:multiLevelType w:val="hybridMultilevel"/>
    <w:tmpl w:val="6E74DC34"/>
    <w:lvl w:ilvl="0" w:tplc="041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5" w15:restartNumberingAfterBreak="0">
    <w:nsid w:val="5A1361AF"/>
    <w:multiLevelType w:val="hybridMultilevel"/>
    <w:tmpl w:val="6DE20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04BF0"/>
    <w:multiLevelType w:val="hybridMultilevel"/>
    <w:tmpl w:val="13DE8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581E"/>
    <w:multiLevelType w:val="multilevel"/>
    <w:tmpl w:val="3A761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77AA1"/>
    <w:multiLevelType w:val="hybridMultilevel"/>
    <w:tmpl w:val="90162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15A34"/>
    <w:multiLevelType w:val="hybridMultilevel"/>
    <w:tmpl w:val="B1D6D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87917"/>
    <w:multiLevelType w:val="hybridMultilevel"/>
    <w:tmpl w:val="2DBA990A"/>
    <w:lvl w:ilvl="0" w:tplc="1946FA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16"/>
  </w:num>
  <w:num w:numId="8">
    <w:abstractNumId w:val="20"/>
  </w:num>
  <w:num w:numId="9">
    <w:abstractNumId w:val="7"/>
  </w:num>
  <w:num w:numId="10">
    <w:abstractNumId w:val="2"/>
  </w:num>
  <w:num w:numId="11">
    <w:abstractNumId w:val="18"/>
  </w:num>
  <w:num w:numId="12">
    <w:abstractNumId w:val="15"/>
  </w:num>
  <w:num w:numId="13">
    <w:abstractNumId w:val="19"/>
  </w:num>
  <w:num w:numId="14">
    <w:abstractNumId w:val="9"/>
  </w:num>
  <w:num w:numId="15">
    <w:abstractNumId w:val="14"/>
  </w:num>
  <w:num w:numId="16">
    <w:abstractNumId w:val="12"/>
  </w:num>
  <w:num w:numId="17">
    <w:abstractNumId w:val="0"/>
  </w:num>
  <w:num w:numId="18">
    <w:abstractNumId w:val="1"/>
  </w:num>
  <w:num w:numId="19">
    <w:abstractNumId w:val="3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5"/>
    <w:rsid w:val="00016280"/>
    <w:rsid w:val="000471F0"/>
    <w:rsid w:val="00053F5F"/>
    <w:rsid w:val="00065459"/>
    <w:rsid w:val="000718DD"/>
    <w:rsid w:val="00076548"/>
    <w:rsid w:val="00081E6F"/>
    <w:rsid w:val="000821BA"/>
    <w:rsid w:val="000A71F4"/>
    <w:rsid w:val="000A76F1"/>
    <w:rsid w:val="000B61C9"/>
    <w:rsid w:val="000D36DF"/>
    <w:rsid w:val="000D6F97"/>
    <w:rsid w:val="000F4022"/>
    <w:rsid w:val="0010561C"/>
    <w:rsid w:val="00127218"/>
    <w:rsid w:val="00142797"/>
    <w:rsid w:val="00164F7E"/>
    <w:rsid w:val="00177C00"/>
    <w:rsid w:val="00180B6B"/>
    <w:rsid w:val="00184F7E"/>
    <w:rsid w:val="001A03D5"/>
    <w:rsid w:val="001F6F5A"/>
    <w:rsid w:val="00205A15"/>
    <w:rsid w:val="00205C88"/>
    <w:rsid w:val="00207844"/>
    <w:rsid w:val="00231943"/>
    <w:rsid w:val="00241E2A"/>
    <w:rsid w:val="00243EFD"/>
    <w:rsid w:val="00256D74"/>
    <w:rsid w:val="00262E51"/>
    <w:rsid w:val="00263EE1"/>
    <w:rsid w:val="00264DC5"/>
    <w:rsid w:val="002A0609"/>
    <w:rsid w:val="002A67E5"/>
    <w:rsid w:val="002B3BC9"/>
    <w:rsid w:val="002C03BE"/>
    <w:rsid w:val="002C353F"/>
    <w:rsid w:val="002F28AB"/>
    <w:rsid w:val="00307732"/>
    <w:rsid w:val="00313FCD"/>
    <w:rsid w:val="003543E9"/>
    <w:rsid w:val="00354ABD"/>
    <w:rsid w:val="00372B91"/>
    <w:rsid w:val="00377C19"/>
    <w:rsid w:val="00393DC2"/>
    <w:rsid w:val="003E75FF"/>
    <w:rsid w:val="003F2A95"/>
    <w:rsid w:val="003F65DD"/>
    <w:rsid w:val="00407346"/>
    <w:rsid w:val="00412D3B"/>
    <w:rsid w:val="00420D88"/>
    <w:rsid w:val="00430D86"/>
    <w:rsid w:val="004360B0"/>
    <w:rsid w:val="0044453F"/>
    <w:rsid w:val="00483079"/>
    <w:rsid w:val="004A7E74"/>
    <w:rsid w:val="004B5FE6"/>
    <w:rsid w:val="004E469D"/>
    <w:rsid w:val="00514B7B"/>
    <w:rsid w:val="00535E2C"/>
    <w:rsid w:val="00551495"/>
    <w:rsid w:val="005656F1"/>
    <w:rsid w:val="005A0688"/>
    <w:rsid w:val="005A081D"/>
    <w:rsid w:val="005E611C"/>
    <w:rsid w:val="006025B9"/>
    <w:rsid w:val="006060E2"/>
    <w:rsid w:val="00640917"/>
    <w:rsid w:val="006649C3"/>
    <w:rsid w:val="00687DC6"/>
    <w:rsid w:val="00690A57"/>
    <w:rsid w:val="00692BD7"/>
    <w:rsid w:val="006B1FDF"/>
    <w:rsid w:val="006B7B31"/>
    <w:rsid w:val="006E2557"/>
    <w:rsid w:val="00747DCB"/>
    <w:rsid w:val="00751AC8"/>
    <w:rsid w:val="00756242"/>
    <w:rsid w:val="007813AC"/>
    <w:rsid w:val="00796B25"/>
    <w:rsid w:val="007B2E28"/>
    <w:rsid w:val="007F2CB5"/>
    <w:rsid w:val="00823080"/>
    <w:rsid w:val="00824F74"/>
    <w:rsid w:val="00827EAE"/>
    <w:rsid w:val="00844B8E"/>
    <w:rsid w:val="0085650B"/>
    <w:rsid w:val="008642DC"/>
    <w:rsid w:val="00881C58"/>
    <w:rsid w:val="00891B11"/>
    <w:rsid w:val="0089253D"/>
    <w:rsid w:val="008A15E1"/>
    <w:rsid w:val="008A5BE3"/>
    <w:rsid w:val="008B062E"/>
    <w:rsid w:val="008B7113"/>
    <w:rsid w:val="008E03F0"/>
    <w:rsid w:val="00904A7A"/>
    <w:rsid w:val="00906AC7"/>
    <w:rsid w:val="009701D1"/>
    <w:rsid w:val="00974C87"/>
    <w:rsid w:val="009B5DD5"/>
    <w:rsid w:val="009E3438"/>
    <w:rsid w:val="00A37F80"/>
    <w:rsid w:val="00A54AA7"/>
    <w:rsid w:val="00A66CD9"/>
    <w:rsid w:val="00A86229"/>
    <w:rsid w:val="00AE027B"/>
    <w:rsid w:val="00AE18D4"/>
    <w:rsid w:val="00B125D3"/>
    <w:rsid w:val="00B33ECA"/>
    <w:rsid w:val="00B56D7F"/>
    <w:rsid w:val="00B703FE"/>
    <w:rsid w:val="00B720D2"/>
    <w:rsid w:val="00BA10B5"/>
    <w:rsid w:val="00BB6ADE"/>
    <w:rsid w:val="00BD587A"/>
    <w:rsid w:val="00BE5676"/>
    <w:rsid w:val="00BE5C34"/>
    <w:rsid w:val="00BE7117"/>
    <w:rsid w:val="00BF1D73"/>
    <w:rsid w:val="00BF7489"/>
    <w:rsid w:val="00C07762"/>
    <w:rsid w:val="00C4420A"/>
    <w:rsid w:val="00C51C0B"/>
    <w:rsid w:val="00C754E3"/>
    <w:rsid w:val="00C76B62"/>
    <w:rsid w:val="00C91505"/>
    <w:rsid w:val="00CA3DF4"/>
    <w:rsid w:val="00CB7405"/>
    <w:rsid w:val="00CB78FA"/>
    <w:rsid w:val="00CC4439"/>
    <w:rsid w:val="00CD70C8"/>
    <w:rsid w:val="00CF04A4"/>
    <w:rsid w:val="00D070BC"/>
    <w:rsid w:val="00D118D9"/>
    <w:rsid w:val="00D163B8"/>
    <w:rsid w:val="00D5242B"/>
    <w:rsid w:val="00D55B96"/>
    <w:rsid w:val="00D70945"/>
    <w:rsid w:val="00D80864"/>
    <w:rsid w:val="00D91AA1"/>
    <w:rsid w:val="00DC5039"/>
    <w:rsid w:val="00E002C1"/>
    <w:rsid w:val="00E05077"/>
    <w:rsid w:val="00E2210A"/>
    <w:rsid w:val="00E247AC"/>
    <w:rsid w:val="00E46FB0"/>
    <w:rsid w:val="00E50A8E"/>
    <w:rsid w:val="00E62385"/>
    <w:rsid w:val="00E629B8"/>
    <w:rsid w:val="00E64E42"/>
    <w:rsid w:val="00E87CF8"/>
    <w:rsid w:val="00EB4D46"/>
    <w:rsid w:val="00F2348D"/>
    <w:rsid w:val="00F27C8D"/>
    <w:rsid w:val="00F3685A"/>
    <w:rsid w:val="00F677E4"/>
    <w:rsid w:val="00F82D3B"/>
    <w:rsid w:val="00F85679"/>
    <w:rsid w:val="00F957C1"/>
    <w:rsid w:val="00FD214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6562"/>
  <w15:docId w15:val="{7789E2BC-D211-4E72-80E8-7064CAAC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5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5C34"/>
    <w:pPr>
      <w:ind w:left="720"/>
      <w:contextualSpacing/>
    </w:pPr>
  </w:style>
  <w:style w:type="paragraph" w:styleId="a6">
    <w:name w:val="Body Text Indent"/>
    <w:basedOn w:val="a"/>
    <w:link w:val="a7"/>
    <w:rsid w:val="00CF04A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F04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t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t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8142D-6D4C-4133-8273-D7F1736B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6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работа</cp:lastModifiedBy>
  <cp:revision>34</cp:revision>
  <cp:lastPrinted>2020-10-07T10:01:00Z</cp:lastPrinted>
  <dcterms:created xsi:type="dcterms:W3CDTF">2019-10-14T03:44:00Z</dcterms:created>
  <dcterms:modified xsi:type="dcterms:W3CDTF">2024-10-24T07:41:00Z</dcterms:modified>
</cp:coreProperties>
</file>